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6FD4A" w14:textId="07702848" w:rsidR="00962EAE" w:rsidRPr="00852B55" w:rsidRDefault="00A638E2" w:rsidP="00962EAE">
      <w:pPr>
        <w:pStyle w:val="Hlavika"/>
        <w:pBdr>
          <w:bottom w:val="single" w:sz="4" w:space="1" w:color="auto"/>
        </w:pBdr>
        <w:jc w:val="center"/>
        <w:rPr>
          <w:rFonts w:ascii="Century Gothic" w:hAnsi="Century Gothic"/>
          <w:b/>
          <w:noProof w:val="0"/>
          <w:sz w:val="22"/>
          <w:szCs w:val="22"/>
        </w:rPr>
      </w:pPr>
      <w:bookmarkStart w:id="0" w:name="ROB_nazov"/>
      <w:r w:rsidRPr="00852B55">
        <w:rPr>
          <w:rFonts w:ascii="Century Gothic" w:hAnsi="Century Gothic"/>
          <w:sz w:val="22"/>
          <w:szCs w:val="22"/>
        </w:rPr>
        <w:drawing>
          <wp:anchor distT="0" distB="0" distL="114300" distR="114300" simplePos="0" relativeHeight="251658240" behindDoc="0" locked="0" layoutInCell="1" allowOverlap="1" wp14:anchorId="754D9E8A" wp14:editId="3DC81A08">
            <wp:simplePos x="0" y="0"/>
            <wp:positionH relativeFrom="column">
              <wp:posOffset>-476462</wp:posOffset>
            </wp:positionH>
            <wp:positionV relativeFrom="paragraph">
              <wp:posOffset>-357928</wp:posOffset>
            </wp:positionV>
            <wp:extent cx="1419225" cy="58737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 Bratislava - Logo 2021 - RGB - c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225" cy="587375"/>
                    </a:xfrm>
                    <a:prstGeom prst="rect">
                      <a:avLst/>
                    </a:prstGeom>
                  </pic:spPr>
                </pic:pic>
              </a:graphicData>
            </a:graphic>
            <wp14:sizeRelH relativeFrom="page">
              <wp14:pctWidth>0</wp14:pctWidth>
            </wp14:sizeRelH>
            <wp14:sizeRelV relativeFrom="page">
              <wp14:pctHeight>0</wp14:pctHeight>
            </wp14:sizeRelV>
          </wp:anchor>
        </w:drawing>
      </w:r>
    </w:p>
    <w:p w14:paraId="46DFEB8E" w14:textId="77777777" w:rsidR="00962EAE" w:rsidRPr="00852B55" w:rsidRDefault="00962EAE" w:rsidP="00962EAE">
      <w:pPr>
        <w:pStyle w:val="Hlavika"/>
        <w:pBdr>
          <w:bottom w:val="single" w:sz="4" w:space="1" w:color="auto"/>
        </w:pBdr>
        <w:jc w:val="center"/>
        <w:rPr>
          <w:rFonts w:ascii="Century Gothic" w:hAnsi="Century Gothic"/>
          <w:b/>
          <w:noProof w:val="0"/>
          <w:sz w:val="22"/>
          <w:szCs w:val="22"/>
        </w:rPr>
      </w:pPr>
    </w:p>
    <w:p w14:paraId="175C811A" w14:textId="7432434C" w:rsidR="00962EAE" w:rsidRPr="00852B55" w:rsidRDefault="00962EAE" w:rsidP="00962EAE">
      <w:pPr>
        <w:pStyle w:val="Hlavika"/>
        <w:pBdr>
          <w:bottom w:val="single" w:sz="4" w:space="1" w:color="auto"/>
        </w:pBdr>
        <w:jc w:val="center"/>
        <w:rPr>
          <w:rFonts w:ascii="Century Gothic" w:hAnsi="Century Gothic"/>
          <w:b/>
          <w:noProof w:val="0"/>
          <w:sz w:val="22"/>
          <w:szCs w:val="22"/>
        </w:rPr>
      </w:pPr>
      <w:r w:rsidRPr="00852B55">
        <w:rPr>
          <w:rFonts w:ascii="Century Gothic" w:hAnsi="Century Gothic"/>
          <w:b/>
          <w:noProof w:val="0"/>
          <w:sz w:val="22"/>
          <w:szCs w:val="22"/>
        </w:rPr>
        <w:t>METRO Bratislava a.s.</w:t>
      </w:r>
    </w:p>
    <w:p w14:paraId="52D1861B" w14:textId="6F6BF5F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so sídlom</w:t>
      </w:r>
      <w:r w:rsidR="00A638E2" w:rsidRPr="00852B55">
        <w:rPr>
          <w:rFonts w:ascii="Century Gothic" w:hAnsi="Century Gothic"/>
          <w:noProof w:val="0"/>
          <w:sz w:val="22"/>
          <w:szCs w:val="22"/>
        </w:rPr>
        <w:t>:</w:t>
      </w:r>
      <w:r w:rsidRPr="00852B55">
        <w:rPr>
          <w:rFonts w:ascii="Century Gothic" w:hAnsi="Century Gothic"/>
          <w:noProof w:val="0"/>
          <w:sz w:val="22"/>
          <w:szCs w:val="22"/>
        </w:rPr>
        <w:t xml:space="preserve"> Primaciálne nám. 1, 811 01 Bratislava</w:t>
      </w:r>
    </w:p>
    <w:p w14:paraId="4B129479"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adresa pre doručovanie: Muchovo nám. 12, 852 71 Bratislava</w:t>
      </w:r>
    </w:p>
    <w:p w14:paraId="22D6B78E" w14:textId="47908FCD"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IČO: 35</w:t>
      </w:r>
      <w:r w:rsidR="00672532">
        <w:rPr>
          <w:rFonts w:ascii="Century Gothic" w:hAnsi="Century Gothic"/>
          <w:noProof w:val="0"/>
          <w:sz w:val="22"/>
          <w:szCs w:val="22"/>
        </w:rPr>
        <w:t> </w:t>
      </w:r>
      <w:r w:rsidRPr="00852B55">
        <w:rPr>
          <w:rFonts w:ascii="Century Gothic" w:hAnsi="Century Gothic"/>
          <w:noProof w:val="0"/>
          <w:sz w:val="22"/>
          <w:szCs w:val="22"/>
        </w:rPr>
        <w:t>732</w:t>
      </w:r>
      <w:r w:rsidR="00672532">
        <w:rPr>
          <w:rFonts w:ascii="Century Gothic" w:hAnsi="Century Gothic"/>
          <w:noProof w:val="0"/>
          <w:sz w:val="22"/>
          <w:szCs w:val="22"/>
        </w:rPr>
        <w:t xml:space="preserve"> </w:t>
      </w:r>
      <w:r w:rsidRPr="00852B55">
        <w:rPr>
          <w:rFonts w:ascii="Century Gothic" w:hAnsi="Century Gothic"/>
          <w:noProof w:val="0"/>
          <w:sz w:val="22"/>
          <w:szCs w:val="22"/>
        </w:rPr>
        <w:t>881, IČ DPH: SK2020268910</w:t>
      </w:r>
    </w:p>
    <w:p w14:paraId="224C9502" w14:textId="77777777" w:rsidR="00962EAE" w:rsidRPr="00852B55" w:rsidRDefault="00962EAE" w:rsidP="00962EAE">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akciová spoločnosť vo vlastníctve verejných obstarávateľov</w:t>
      </w:r>
    </w:p>
    <w:p w14:paraId="782FB4CE" w14:textId="77777777" w:rsidR="002F3267" w:rsidRDefault="007962B3" w:rsidP="00852B55">
      <w:pPr>
        <w:pStyle w:val="Hlavika"/>
        <w:pBdr>
          <w:bottom w:val="single" w:sz="4" w:space="1" w:color="auto"/>
        </w:pBdr>
        <w:jc w:val="center"/>
        <w:rPr>
          <w:rFonts w:ascii="Century Gothic" w:hAnsi="Century Gothic"/>
          <w:noProof w:val="0"/>
          <w:sz w:val="22"/>
          <w:szCs w:val="22"/>
        </w:rPr>
      </w:pPr>
      <w:r w:rsidRPr="00852B55">
        <w:rPr>
          <w:rFonts w:ascii="Century Gothic" w:hAnsi="Century Gothic"/>
          <w:noProof w:val="0"/>
          <w:sz w:val="22"/>
          <w:szCs w:val="22"/>
        </w:rPr>
        <w:t xml:space="preserve">kontaktná </w:t>
      </w:r>
      <w:r w:rsidR="00C464DA" w:rsidRPr="00852B55">
        <w:rPr>
          <w:rFonts w:ascii="Century Gothic" w:hAnsi="Century Gothic"/>
          <w:noProof w:val="0"/>
          <w:sz w:val="22"/>
          <w:szCs w:val="22"/>
        </w:rPr>
        <w:t>osoba</w:t>
      </w:r>
      <w:r w:rsidRPr="00852B55">
        <w:rPr>
          <w:rFonts w:ascii="Century Gothic" w:hAnsi="Century Gothic"/>
          <w:noProof w:val="0"/>
          <w:sz w:val="22"/>
          <w:szCs w:val="22"/>
        </w:rPr>
        <w:t xml:space="preserve">: </w:t>
      </w:r>
      <w:r w:rsidR="006F3646" w:rsidRPr="00852B55">
        <w:rPr>
          <w:rFonts w:ascii="Century Gothic" w:hAnsi="Century Gothic"/>
          <w:noProof w:val="0"/>
          <w:sz w:val="22"/>
          <w:szCs w:val="22"/>
        </w:rPr>
        <w:t>PhDr. Kristína Juhászová</w:t>
      </w:r>
      <w:r w:rsidRPr="00852B55">
        <w:rPr>
          <w:rFonts w:ascii="Century Gothic" w:hAnsi="Century Gothic"/>
          <w:noProof w:val="0"/>
          <w:sz w:val="22"/>
          <w:szCs w:val="22"/>
        </w:rPr>
        <w:t xml:space="preserve">, </w:t>
      </w:r>
      <w:hyperlink r:id="rId10" w:history="1">
        <w:r w:rsidR="006F3646" w:rsidRPr="00852B55">
          <w:rPr>
            <w:rStyle w:val="Hypertextovprepojenie"/>
            <w:rFonts w:ascii="Century Gothic" w:hAnsi="Century Gothic"/>
            <w:noProof w:val="0"/>
            <w:sz w:val="22"/>
            <w:szCs w:val="22"/>
          </w:rPr>
          <w:t>kristina.juhaszova</w:t>
        </w:r>
        <w:r w:rsidR="006F3646" w:rsidRPr="00852B55">
          <w:rPr>
            <w:rStyle w:val="Hypertextovprepojenie"/>
            <w:rFonts w:ascii="Century Gothic" w:hAnsi="Century Gothic"/>
            <w:sz w:val="22"/>
            <w:szCs w:val="22"/>
          </w:rPr>
          <w:t>@</w:t>
        </w:r>
        <w:r w:rsidR="006F3646" w:rsidRPr="00852B55">
          <w:rPr>
            <w:rStyle w:val="Hypertextovprepojenie"/>
            <w:rFonts w:ascii="Century Gothic" w:hAnsi="Century Gothic"/>
            <w:noProof w:val="0"/>
            <w:sz w:val="22"/>
            <w:szCs w:val="22"/>
          </w:rPr>
          <w:t>metroba.sk</w:t>
        </w:r>
      </w:hyperlink>
      <w:r w:rsidR="0001574C" w:rsidRPr="00852B55">
        <w:rPr>
          <w:rFonts w:ascii="Century Gothic" w:hAnsi="Century Gothic"/>
          <w:noProof w:val="0"/>
          <w:sz w:val="22"/>
          <w:szCs w:val="22"/>
        </w:rPr>
        <w:t xml:space="preserve">, </w:t>
      </w:r>
    </w:p>
    <w:p w14:paraId="6EFD4012" w14:textId="03308A21" w:rsidR="00962EAE" w:rsidRPr="00852B55" w:rsidRDefault="00F861A3" w:rsidP="00852B55">
      <w:pPr>
        <w:pStyle w:val="Hlavika"/>
        <w:pBdr>
          <w:bottom w:val="single" w:sz="4" w:space="1" w:color="auto"/>
        </w:pBdr>
        <w:jc w:val="center"/>
        <w:rPr>
          <w:rFonts w:ascii="Century Gothic" w:hAnsi="Century Gothic"/>
          <w:noProof w:val="0"/>
          <w:sz w:val="22"/>
          <w:szCs w:val="22"/>
        </w:rPr>
      </w:pPr>
      <w:r w:rsidRPr="00852B55">
        <w:rPr>
          <w:rFonts w:ascii="Century Gothic" w:eastAsiaTheme="minorEastAsia" w:hAnsi="Century Gothic" w:cs="Calibri Light"/>
          <w:sz w:val="22"/>
          <w:szCs w:val="22"/>
        </w:rPr>
        <w:t xml:space="preserve">+421 948 292 980  </w:t>
      </w:r>
    </w:p>
    <w:p w14:paraId="048FE449" w14:textId="77777777" w:rsidR="00962EAE" w:rsidRPr="00852B55" w:rsidRDefault="00962EAE" w:rsidP="00962EAE">
      <w:pPr>
        <w:pStyle w:val="Nadpis5"/>
        <w:rPr>
          <w:rFonts w:ascii="Century Gothic" w:hAnsi="Century Gothic"/>
          <w:noProof w:val="0"/>
          <w:sz w:val="22"/>
          <w:szCs w:val="22"/>
        </w:rPr>
      </w:pPr>
    </w:p>
    <w:bookmarkEnd w:id="0"/>
    <w:p w14:paraId="3405C122" w14:textId="6D16A7A8" w:rsidR="002D053D" w:rsidRPr="00852B55" w:rsidRDefault="002D053D" w:rsidP="002D053D">
      <w:pPr>
        <w:jc w:val="center"/>
        <w:rPr>
          <w:rFonts w:ascii="Century Gothic" w:hAnsi="Century Gothic"/>
          <w:b/>
          <w:bCs/>
        </w:rPr>
      </w:pPr>
      <w:r w:rsidRPr="00852B55">
        <w:rPr>
          <w:rFonts w:ascii="Century Gothic" w:hAnsi="Century Gothic"/>
          <w:b/>
          <w:bCs/>
        </w:rPr>
        <w:t xml:space="preserve">VÝZVA NA PREDLOŽENIE PONUKY </w:t>
      </w:r>
      <w:r w:rsidR="008B03EE" w:rsidRPr="00852B55">
        <w:rPr>
          <w:rFonts w:ascii="Century Gothic" w:hAnsi="Century Gothic"/>
          <w:b/>
          <w:bCs/>
        </w:rPr>
        <w:t>V RÁMCI ZADÁVANIA KONKRÉTNEJ ZÁKAZKY S POUŽITÍM DYNAMICKÉHO NÁKUPNÉHO SYSTÉMU Č</w:t>
      </w:r>
      <w:r w:rsidRPr="00852B55">
        <w:rPr>
          <w:rFonts w:ascii="Century Gothic" w:hAnsi="Century Gothic"/>
          <w:b/>
          <w:bCs/>
        </w:rPr>
        <w:t xml:space="preserve">. </w:t>
      </w:r>
      <w:r w:rsidR="009C1D3B">
        <w:rPr>
          <w:rFonts w:ascii="Century Gothic" w:hAnsi="Century Gothic"/>
          <w:b/>
          <w:bCs/>
        </w:rPr>
        <w:t>004</w:t>
      </w:r>
      <w:r w:rsidR="00F861A3" w:rsidRPr="002A1A15">
        <w:rPr>
          <w:rFonts w:ascii="Century Gothic" w:hAnsi="Century Gothic"/>
          <w:b/>
          <w:bCs/>
        </w:rPr>
        <w:t>/2024</w:t>
      </w:r>
    </w:p>
    <w:p w14:paraId="68C65557" w14:textId="77777777" w:rsidR="002F3267" w:rsidRPr="00852B55" w:rsidRDefault="002F3267" w:rsidP="002F3267">
      <w:pPr>
        <w:jc w:val="center"/>
        <w:rPr>
          <w:rFonts w:ascii="Century Gothic" w:hAnsi="Century Gothic"/>
          <w:b/>
          <w:bCs/>
        </w:rPr>
      </w:pPr>
    </w:p>
    <w:p w14:paraId="396BB62F" w14:textId="76FB2828" w:rsidR="00860D46" w:rsidRPr="00852B55" w:rsidRDefault="008B03EE" w:rsidP="00D73CAD">
      <w:pPr>
        <w:jc w:val="both"/>
        <w:rPr>
          <w:rFonts w:ascii="Century Gothic" w:hAnsi="Century Gothic"/>
          <w:b/>
          <w:bCs/>
        </w:rPr>
      </w:pPr>
      <w:r w:rsidRPr="00852B55">
        <w:rPr>
          <w:rFonts w:ascii="Century Gothic" w:hAnsi="Century Gothic"/>
        </w:rPr>
        <w:t>V súlade s § 61 ods. 3 zákona č. 343/2015 Z. z. o vere</w:t>
      </w:r>
      <w:r w:rsidR="00672532">
        <w:rPr>
          <w:rFonts w:ascii="Century Gothic" w:hAnsi="Century Gothic"/>
        </w:rPr>
        <w:t>j</w:t>
      </w:r>
      <w:r w:rsidRPr="00852B55">
        <w:rPr>
          <w:rFonts w:ascii="Century Gothic" w:hAnsi="Century Gothic"/>
        </w:rPr>
        <w:t>nom obstarávaní a o zmene a doplnení niektorých zákonov</w:t>
      </w:r>
      <w:r w:rsidR="00EE0B28" w:rsidRPr="00852B55">
        <w:rPr>
          <w:rFonts w:ascii="Century Gothic" w:hAnsi="Century Gothic"/>
        </w:rPr>
        <w:t xml:space="preserve"> </w:t>
      </w:r>
      <w:r w:rsidRPr="00852B55">
        <w:rPr>
          <w:rFonts w:ascii="Century Gothic" w:hAnsi="Century Gothic"/>
        </w:rPr>
        <w:t>v znení neskorších predpisov (ďalej len „zákon o vere</w:t>
      </w:r>
      <w:r w:rsidR="00672532">
        <w:rPr>
          <w:rFonts w:ascii="Century Gothic" w:hAnsi="Century Gothic"/>
        </w:rPr>
        <w:t>j</w:t>
      </w:r>
      <w:r w:rsidRPr="00852B55">
        <w:rPr>
          <w:rFonts w:ascii="Century Gothic" w:hAnsi="Century Gothic"/>
        </w:rPr>
        <w:t xml:space="preserve">nom obstarávaní“ v príslušnom gramatickom tvare) Vás týmto obstarávateľská organizácia: </w:t>
      </w:r>
      <w:r w:rsidR="00962EAE" w:rsidRPr="00852B55">
        <w:rPr>
          <w:rFonts w:ascii="Century Gothic" w:hAnsi="Century Gothic"/>
        </w:rPr>
        <w:t>METRO Bratislava a.s.</w:t>
      </w:r>
      <w:r w:rsidRPr="00852B55">
        <w:rPr>
          <w:rFonts w:ascii="Century Gothic" w:hAnsi="Century Gothic"/>
        </w:rPr>
        <w:t xml:space="preserve"> so sídlom: </w:t>
      </w:r>
      <w:r w:rsidR="00962EAE" w:rsidRPr="00852B55">
        <w:rPr>
          <w:rFonts w:ascii="Century Gothic" w:hAnsi="Century Gothic"/>
        </w:rPr>
        <w:t xml:space="preserve">Primaciálne nám. </w:t>
      </w:r>
      <w:r w:rsidR="00F923BC" w:rsidRPr="00852B55">
        <w:rPr>
          <w:rFonts w:ascii="Century Gothic" w:hAnsi="Century Gothic"/>
        </w:rPr>
        <w:t xml:space="preserve">1, </w:t>
      </w:r>
      <w:r w:rsidR="00962EAE" w:rsidRPr="00852B55">
        <w:rPr>
          <w:rFonts w:ascii="Century Gothic" w:hAnsi="Century Gothic"/>
        </w:rPr>
        <w:t>811 01</w:t>
      </w:r>
      <w:r w:rsidR="00F923BC" w:rsidRPr="00852B55">
        <w:rPr>
          <w:rFonts w:ascii="Century Gothic" w:hAnsi="Century Gothic"/>
        </w:rPr>
        <w:t xml:space="preserve"> </w:t>
      </w:r>
      <w:r w:rsidR="00962EAE" w:rsidRPr="00852B55">
        <w:rPr>
          <w:rFonts w:ascii="Century Gothic" w:hAnsi="Century Gothic"/>
        </w:rPr>
        <w:t>Bratislava</w:t>
      </w:r>
      <w:r w:rsidRPr="00852B55">
        <w:rPr>
          <w:rFonts w:ascii="Century Gothic" w:hAnsi="Century Gothic"/>
        </w:rPr>
        <w:t xml:space="preserve">, </w:t>
      </w:r>
      <w:r w:rsidR="00F923BC" w:rsidRPr="00852B55">
        <w:rPr>
          <w:rFonts w:ascii="Century Gothic" w:hAnsi="Century Gothic"/>
        </w:rPr>
        <w:t xml:space="preserve">adresa pre doručovanie: </w:t>
      </w:r>
      <w:r w:rsidR="00962EAE" w:rsidRPr="00852B55">
        <w:rPr>
          <w:rFonts w:ascii="Century Gothic" w:hAnsi="Century Gothic"/>
        </w:rPr>
        <w:t>Muchovo nám. 12</w:t>
      </w:r>
      <w:r w:rsidR="00F923BC" w:rsidRPr="00852B55">
        <w:rPr>
          <w:rFonts w:ascii="Century Gothic" w:hAnsi="Century Gothic"/>
        </w:rPr>
        <w:t xml:space="preserve">, </w:t>
      </w:r>
      <w:r w:rsidR="00962EAE" w:rsidRPr="00852B55">
        <w:rPr>
          <w:rFonts w:ascii="Century Gothic" w:hAnsi="Century Gothic"/>
        </w:rPr>
        <w:t>852 71</w:t>
      </w:r>
      <w:r w:rsidR="00F923BC" w:rsidRPr="00852B55">
        <w:rPr>
          <w:rFonts w:ascii="Century Gothic" w:hAnsi="Century Gothic"/>
        </w:rPr>
        <w:t xml:space="preserve"> </w:t>
      </w:r>
      <w:r w:rsidR="00962EAE" w:rsidRPr="00852B55">
        <w:rPr>
          <w:rFonts w:ascii="Century Gothic" w:hAnsi="Century Gothic"/>
        </w:rPr>
        <w:t>Bratislava</w:t>
      </w:r>
      <w:r w:rsidR="00F923BC" w:rsidRPr="00852B55">
        <w:rPr>
          <w:rFonts w:ascii="Century Gothic" w:hAnsi="Century Gothic"/>
        </w:rPr>
        <w:t xml:space="preserve">, </w:t>
      </w:r>
      <w:r w:rsidRPr="00852B55">
        <w:rPr>
          <w:rFonts w:ascii="Century Gothic" w:hAnsi="Century Gothic"/>
        </w:rPr>
        <w:t xml:space="preserve">IČO: </w:t>
      </w:r>
      <w:r w:rsidR="00962EAE" w:rsidRPr="00852B55">
        <w:rPr>
          <w:rFonts w:ascii="Century Gothic" w:hAnsi="Century Gothic"/>
        </w:rPr>
        <w:t>35</w:t>
      </w:r>
      <w:r w:rsidR="00672532">
        <w:rPr>
          <w:rFonts w:ascii="Century Gothic" w:hAnsi="Century Gothic"/>
        </w:rPr>
        <w:t> </w:t>
      </w:r>
      <w:r w:rsidR="00962EAE" w:rsidRPr="00852B55">
        <w:rPr>
          <w:rFonts w:ascii="Century Gothic" w:hAnsi="Century Gothic"/>
        </w:rPr>
        <w:t>732</w:t>
      </w:r>
      <w:r w:rsidR="00672532">
        <w:rPr>
          <w:rFonts w:ascii="Century Gothic" w:hAnsi="Century Gothic"/>
        </w:rPr>
        <w:t xml:space="preserve"> </w:t>
      </w:r>
      <w:r w:rsidR="00962EAE" w:rsidRPr="00852B55">
        <w:rPr>
          <w:rFonts w:ascii="Century Gothic" w:hAnsi="Century Gothic"/>
        </w:rPr>
        <w:t>881</w:t>
      </w:r>
      <w:r w:rsidR="00F923BC" w:rsidRPr="00852B55">
        <w:rPr>
          <w:rFonts w:ascii="Century Gothic" w:hAnsi="Century Gothic"/>
        </w:rPr>
        <w:t xml:space="preserve">, </w:t>
      </w:r>
      <w:r w:rsidR="009005A6" w:rsidRPr="00852B55">
        <w:rPr>
          <w:rFonts w:ascii="Century Gothic" w:hAnsi="Century Gothic"/>
        </w:rPr>
        <w:t xml:space="preserve"> </w:t>
      </w:r>
      <w:r w:rsidR="00962EAE" w:rsidRPr="00852B55">
        <w:rPr>
          <w:rFonts w:ascii="Century Gothic" w:hAnsi="Century Gothic"/>
        </w:rPr>
        <w:t>akciová spoločnosť vo vlastníctve verejných obstarávateľov</w:t>
      </w:r>
      <w:r w:rsidR="00620B9B" w:rsidRPr="00852B55">
        <w:rPr>
          <w:rFonts w:ascii="Century Gothic" w:hAnsi="Century Gothic"/>
        </w:rPr>
        <w:t xml:space="preserve">, verejný obstarávateľ v zmysle § 7 ods. 1 písm. d), </w:t>
      </w:r>
      <w:r w:rsidR="00962EAE" w:rsidRPr="00852B55">
        <w:rPr>
          <w:rFonts w:ascii="Century Gothic" w:hAnsi="Century Gothic"/>
        </w:rPr>
        <w:t xml:space="preserve"> </w:t>
      </w:r>
      <w:r w:rsidR="002D053D" w:rsidRPr="00852B55">
        <w:rPr>
          <w:rFonts w:ascii="Century Gothic" w:hAnsi="Century Gothic"/>
        </w:rPr>
        <w:t>v rámci zriadeného DNS s</w:t>
      </w:r>
      <w:r w:rsidRPr="00852B55">
        <w:rPr>
          <w:rFonts w:ascii="Century Gothic" w:hAnsi="Century Gothic"/>
        </w:rPr>
        <w:t> </w:t>
      </w:r>
      <w:r w:rsidR="002D053D" w:rsidRPr="00852B55">
        <w:rPr>
          <w:rFonts w:ascii="Century Gothic" w:hAnsi="Century Gothic"/>
        </w:rPr>
        <w:t>názvom</w:t>
      </w:r>
      <w:r w:rsidRPr="00852B55">
        <w:rPr>
          <w:rFonts w:ascii="Century Gothic" w:hAnsi="Century Gothic"/>
        </w:rPr>
        <w:t>:</w:t>
      </w:r>
      <w:r w:rsidR="002D053D" w:rsidRPr="00852B55">
        <w:rPr>
          <w:rFonts w:ascii="Century Gothic" w:hAnsi="Century Gothic"/>
        </w:rPr>
        <w:t xml:space="preserve"> </w:t>
      </w:r>
      <w:r w:rsidR="000526C5" w:rsidRPr="00852B55">
        <w:rPr>
          <w:rFonts w:ascii="Century Gothic" w:hAnsi="Century Gothic"/>
        </w:rPr>
        <w:t>„</w:t>
      </w:r>
      <w:r w:rsidR="00962EAE" w:rsidRPr="00852B55">
        <w:rPr>
          <w:rFonts w:ascii="Century Gothic" w:hAnsi="Century Gothic"/>
          <w:b/>
          <w:bCs/>
        </w:rPr>
        <w:t>Projek</w:t>
      </w:r>
      <w:r w:rsidR="003124D5" w:rsidRPr="00852B55">
        <w:rPr>
          <w:rFonts w:ascii="Century Gothic" w:hAnsi="Century Gothic"/>
          <w:b/>
          <w:bCs/>
        </w:rPr>
        <w:t>tantská</w:t>
      </w:r>
      <w:r w:rsidR="00962EAE" w:rsidRPr="00852B55">
        <w:rPr>
          <w:rFonts w:ascii="Century Gothic" w:hAnsi="Century Gothic"/>
          <w:b/>
          <w:bCs/>
        </w:rPr>
        <w:t xml:space="preserve"> činnosť</w:t>
      </w:r>
      <w:r w:rsidR="000526C5" w:rsidRPr="00852B55">
        <w:rPr>
          <w:rFonts w:ascii="Century Gothic" w:hAnsi="Century Gothic"/>
          <w:b/>
          <w:bCs/>
        </w:rPr>
        <w:t xml:space="preserve">“ </w:t>
      </w:r>
      <w:r w:rsidR="00962EAE" w:rsidRPr="00852B55">
        <w:rPr>
          <w:rFonts w:ascii="Century Gothic" w:hAnsi="Century Gothic"/>
          <w:b/>
          <w:bCs/>
        </w:rPr>
        <w:t xml:space="preserve"> </w:t>
      </w:r>
    </w:p>
    <w:p w14:paraId="14391F58" w14:textId="601C5167" w:rsidR="00F34E23" w:rsidRPr="00852B55" w:rsidRDefault="008B03EE" w:rsidP="00336F5D">
      <w:pPr>
        <w:ind w:firstLine="708"/>
        <w:jc w:val="center"/>
        <w:rPr>
          <w:rFonts w:ascii="Century Gothic" w:hAnsi="Century Gothic"/>
          <w:b/>
        </w:rPr>
      </w:pPr>
      <w:r w:rsidRPr="00852B55">
        <w:rPr>
          <w:rFonts w:ascii="Century Gothic" w:hAnsi="Century Gothic"/>
          <w:b/>
        </w:rPr>
        <w:t>vyzýva na predloženie ponuky</w:t>
      </w:r>
    </w:p>
    <w:p w14:paraId="14D8DED2" w14:textId="2F4D6AE6" w:rsidR="008B03EE" w:rsidRPr="00852B55" w:rsidRDefault="008B03EE" w:rsidP="00D73CAD">
      <w:pPr>
        <w:jc w:val="both"/>
        <w:rPr>
          <w:rFonts w:ascii="Century Gothic" w:hAnsi="Century Gothic"/>
        </w:rPr>
      </w:pPr>
      <w:r w:rsidRPr="00852B55">
        <w:rPr>
          <w:rFonts w:ascii="Century Gothic" w:hAnsi="Century Gothic"/>
        </w:rPr>
        <w:t xml:space="preserve">v rámci konkrétnej zákazky s názvom: </w:t>
      </w:r>
      <w:r w:rsidR="00975F88" w:rsidRPr="00D33E46">
        <w:rPr>
          <w:rFonts w:ascii="Century Gothic" w:eastAsia="Times New Roman" w:hAnsi="Century Gothic"/>
          <w:b/>
          <w:bCs/>
        </w:rPr>
        <w:t>Vypracovanie projektovej dokumentácie na stavebné povolenie v podrobnosti dokumentácie na realizáciu stavby „</w:t>
      </w:r>
      <w:r w:rsidR="001072A9">
        <w:rPr>
          <w:rFonts w:ascii="Century Gothic" w:eastAsia="Times New Roman" w:hAnsi="Century Gothic"/>
          <w:b/>
          <w:bCs/>
        </w:rPr>
        <w:t>O5 – Opavská</w:t>
      </w:r>
      <w:r w:rsidR="00852B55" w:rsidRPr="00D64BEA">
        <w:rPr>
          <w:rFonts w:ascii="Century Gothic" w:hAnsi="Century Gothic"/>
          <w:b/>
        </w:rPr>
        <w:t xml:space="preserve">“ </w:t>
      </w:r>
      <w:r w:rsidRPr="00D64BEA">
        <w:rPr>
          <w:rFonts w:ascii="Century Gothic" w:hAnsi="Century Gothic"/>
        </w:rPr>
        <w:t xml:space="preserve">zadávanej s použitím </w:t>
      </w:r>
      <w:r w:rsidRPr="00852B55">
        <w:rPr>
          <w:rFonts w:ascii="Century Gothic" w:hAnsi="Century Gothic"/>
        </w:rPr>
        <w:t xml:space="preserve">dynamického nákupného systému v rámci systému </w:t>
      </w:r>
      <w:r w:rsidR="00F923BC" w:rsidRPr="00852B55">
        <w:rPr>
          <w:rFonts w:ascii="Century Gothic" w:hAnsi="Century Gothic"/>
        </w:rPr>
        <w:t>ERANET</w:t>
      </w:r>
      <w:r w:rsidR="00C34001" w:rsidRPr="00852B55">
        <w:rPr>
          <w:rFonts w:ascii="Century Gothic" w:hAnsi="Century Gothic"/>
        </w:rPr>
        <w:t>, ktorého oznámenie o vyhlásení verejného obstarávania bolo zverejnené</w:t>
      </w:r>
      <w:r w:rsidR="00AC6C7E" w:rsidRPr="00852B55">
        <w:rPr>
          <w:rFonts w:ascii="Century Gothic" w:hAnsi="Century Gothic"/>
        </w:rPr>
        <w:t xml:space="preserve"> </w:t>
      </w:r>
      <w:r w:rsidR="00C34001" w:rsidRPr="00852B55">
        <w:rPr>
          <w:rFonts w:ascii="Century Gothic" w:hAnsi="Century Gothic"/>
        </w:rPr>
        <w:t>vo Vestníku vere</w:t>
      </w:r>
      <w:r w:rsidR="005A7497" w:rsidRPr="00852B55">
        <w:rPr>
          <w:rFonts w:ascii="Century Gothic" w:hAnsi="Century Gothic"/>
        </w:rPr>
        <w:t>j</w:t>
      </w:r>
      <w:r w:rsidR="00C34001" w:rsidRPr="00852B55">
        <w:rPr>
          <w:rFonts w:ascii="Century Gothic" w:hAnsi="Century Gothic"/>
        </w:rPr>
        <w:t>ného obstarávania ÚVO č.</w:t>
      </w:r>
      <w:r w:rsidR="00371367" w:rsidRPr="00852B55">
        <w:rPr>
          <w:rFonts w:ascii="Century Gothic" w:hAnsi="Century Gothic"/>
        </w:rPr>
        <w:t xml:space="preserve"> 63/2022</w:t>
      </w:r>
      <w:r w:rsidR="00C34001" w:rsidRPr="00852B55">
        <w:rPr>
          <w:rFonts w:ascii="Century Gothic" w:hAnsi="Century Gothic"/>
        </w:rPr>
        <w:t xml:space="preserve"> dňa</w:t>
      </w:r>
      <w:r w:rsidR="005A7497" w:rsidRPr="00852B55">
        <w:rPr>
          <w:rFonts w:ascii="Century Gothic" w:hAnsi="Century Gothic"/>
        </w:rPr>
        <w:t xml:space="preserve"> </w:t>
      </w:r>
      <w:r w:rsidR="00A638E2" w:rsidRPr="00852B55">
        <w:rPr>
          <w:rFonts w:ascii="Century Gothic" w:hAnsi="Century Gothic"/>
        </w:rPr>
        <w:t>07.03.2022</w:t>
      </w:r>
      <w:r w:rsidR="00C34001" w:rsidRPr="00852B55">
        <w:rPr>
          <w:rFonts w:ascii="Century Gothic" w:hAnsi="Century Gothic"/>
        </w:rPr>
        <w:t xml:space="preserve"> pod zn.</w:t>
      </w:r>
      <w:r w:rsidR="00A638E2" w:rsidRPr="00852B55">
        <w:rPr>
          <w:rFonts w:ascii="Century Gothic" w:hAnsi="Century Gothic"/>
        </w:rPr>
        <w:t xml:space="preserve"> 15758-MU</w:t>
      </w:r>
      <w:r w:rsidR="00AC6C7E" w:rsidRPr="00852B55">
        <w:rPr>
          <w:rFonts w:ascii="Century Gothic" w:hAnsi="Century Gothic"/>
        </w:rPr>
        <w:t>S</w:t>
      </w:r>
      <w:r w:rsidR="00A638E2" w:rsidRPr="00852B55">
        <w:rPr>
          <w:rFonts w:ascii="Century Gothic" w:hAnsi="Century Gothic"/>
        </w:rPr>
        <w:t>.</w:t>
      </w:r>
    </w:p>
    <w:p w14:paraId="72C07C4C" w14:textId="77777777" w:rsidR="002D053D" w:rsidRPr="00852B55" w:rsidRDefault="002D053D" w:rsidP="002D053D">
      <w:pPr>
        <w:rPr>
          <w:rFonts w:ascii="Century Gothic" w:hAnsi="Century Gothic"/>
        </w:rPr>
      </w:pPr>
      <w:r w:rsidRPr="00852B55">
        <w:rPr>
          <w:rFonts w:ascii="Century Gothic" w:hAnsi="Century Gothic"/>
        </w:rPr>
        <w:t xml:space="preserve"> </w:t>
      </w:r>
    </w:p>
    <w:p w14:paraId="2684B0A6" w14:textId="011C9188" w:rsidR="006D483A" w:rsidRPr="006D483A" w:rsidRDefault="00D2690B" w:rsidP="006D483A">
      <w:pPr>
        <w:pStyle w:val="Odsekzoznamu"/>
        <w:numPr>
          <w:ilvl w:val="0"/>
          <w:numId w:val="1"/>
        </w:numPr>
        <w:jc w:val="both"/>
        <w:rPr>
          <w:rFonts w:ascii="Century Gothic" w:hAnsi="Century Gothic"/>
          <w:b/>
          <w:bCs/>
        </w:rPr>
      </w:pPr>
      <w:r w:rsidRPr="00852B55">
        <w:rPr>
          <w:rFonts w:ascii="Century Gothic" w:hAnsi="Century Gothic"/>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05C20E9A" w14:textId="5428C29F" w:rsidR="00562F90" w:rsidRPr="00F2093E" w:rsidRDefault="002A0E6E" w:rsidP="00D2690B">
      <w:pPr>
        <w:pStyle w:val="Odsekzoznamu"/>
        <w:rPr>
          <w:rFonts w:ascii="Century Gothic" w:hAnsi="Century Gothic"/>
          <w:color w:val="3276B1"/>
        </w:rPr>
      </w:pPr>
      <w:hyperlink r:id="rId11" w:anchor="/tenderPublicDetails/2193" w:history="1">
        <w:r w:rsidR="006D483A" w:rsidRPr="00F2093E">
          <w:rPr>
            <w:rStyle w:val="Hypertextovprepojenie"/>
            <w:rFonts w:ascii="Century Gothic" w:hAnsi="Century Gothic"/>
          </w:rPr>
          <w:t>https://obstaravanie.eranet.sk/#/tenderPublicDetails/2193</w:t>
        </w:r>
      </w:hyperlink>
    </w:p>
    <w:p w14:paraId="03B177C5" w14:textId="77777777" w:rsidR="006D483A" w:rsidRPr="00852B55" w:rsidRDefault="006D483A" w:rsidP="00D2690B">
      <w:pPr>
        <w:pStyle w:val="Odsekzoznamu"/>
        <w:rPr>
          <w:rFonts w:ascii="Century Gothic" w:hAnsi="Century Gothic"/>
          <w:b/>
          <w:bCs/>
        </w:rPr>
      </w:pPr>
    </w:p>
    <w:p w14:paraId="2F665FCB" w14:textId="24A90179"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Identifikátor zadávanej konkrétnej zákazky s použitím dynamického nákupného systému</w:t>
      </w:r>
    </w:p>
    <w:p w14:paraId="162825D7" w14:textId="682F7A7F" w:rsidR="00562F90" w:rsidRPr="00F2093E" w:rsidRDefault="002A0E6E" w:rsidP="00D2690B">
      <w:pPr>
        <w:pStyle w:val="Odsekzoznamu"/>
        <w:rPr>
          <w:rFonts w:ascii="Century Gothic" w:hAnsi="Century Gothic"/>
          <w:color w:val="3276B1"/>
        </w:rPr>
      </w:pPr>
      <w:hyperlink r:id="rId12" w:anchor="/tenderPublicDetails/2193" w:history="1">
        <w:r w:rsidR="006D483A" w:rsidRPr="00F2093E">
          <w:rPr>
            <w:rStyle w:val="Hypertextovprepojenie"/>
            <w:rFonts w:ascii="Century Gothic" w:hAnsi="Century Gothic"/>
          </w:rPr>
          <w:t>https://obstaravanie.eranet.sk/#/tenderPublicDetails/2193</w:t>
        </w:r>
      </w:hyperlink>
    </w:p>
    <w:p w14:paraId="38A865EC" w14:textId="77777777" w:rsidR="006D483A" w:rsidRPr="00852B55" w:rsidRDefault="006D483A" w:rsidP="00D2690B">
      <w:pPr>
        <w:pStyle w:val="Odsekzoznamu"/>
        <w:rPr>
          <w:rFonts w:ascii="Century Gothic" w:hAnsi="Century Gothic"/>
          <w:bCs/>
        </w:rPr>
      </w:pPr>
    </w:p>
    <w:p w14:paraId="30D63481" w14:textId="616BC752" w:rsidR="00D2690B" w:rsidRPr="00852B55" w:rsidRDefault="00D2690B" w:rsidP="00D2690B">
      <w:pPr>
        <w:pStyle w:val="Odsekzoznamu"/>
        <w:numPr>
          <w:ilvl w:val="0"/>
          <w:numId w:val="1"/>
        </w:numPr>
        <w:jc w:val="both"/>
        <w:rPr>
          <w:rFonts w:ascii="Century Gothic" w:hAnsi="Century Gothic"/>
          <w:b/>
          <w:bCs/>
        </w:rPr>
      </w:pPr>
      <w:r w:rsidRPr="00852B55">
        <w:rPr>
          <w:rFonts w:ascii="Century Gothic" w:hAnsi="Century Gothic"/>
          <w:b/>
          <w:bCs/>
        </w:rPr>
        <w:t>Odkaz na dokument, v ktorom sú uvedené doklady vyžadované na preukázanie splnenia podmienok účasti</w:t>
      </w:r>
    </w:p>
    <w:p w14:paraId="4DA581A7" w14:textId="6EF39F96" w:rsidR="00D2690B" w:rsidRPr="00917298" w:rsidRDefault="00D2690B" w:rsidP="00917298">
      <w:pPr>
        <w:ind w:left="360"/>
        <w:jc w:val="both"/>
        <w:rPr>
          <w:rFonts w:ascii="Century Gothic" w:hAnsi="Century Gothic"/>
          <w:bCs/>
        </w:rPr>
      </w:pPr>
      <w:r w:rsidRPr="00917298">
        <w:rPr>
          <w:rFonts w:ascii="Century Gothic" w:hAnsi="Century Gothic"/>
          <w:bCs/>
        </w:rPr>
        <w:t xml:space="preserve">Podmienky účasti ako i spôsob ich preukázania sú uvedené v oznámení o vyhlásení verejného obstarávania a v súťažných podkladoch. </w:t>
      </w:r>
    </w:p>
    <w:p w14:paraId="200AF783" w14:textId="42D345E1" w:rsidR="002A6685" w:rsidRDefault="00C3648E" w:rsidP="00917298">
      <w:pPr>
        <w:ind w:left="360"/>
        <w:jc w:val="both"/>
        <w:rPr>
          <w:rStyle w:val="Hypertextovprepojenie"/>
          <w:rFonts w:ascii="Century Gothic" w:hAnsi="Century Gothic" w:cs="Arial"/>
        </w:rPr>
      </w:pPr>
      <w:r w:rsidRPr="00917298">
        <w:rPr>
          <w:rFonts w:ascii="Century Gothic" w:hAnsi="Century Gothic"/>
          <w:bCs/>
        </w:rPr>
        <w:t>Žiadosť o zaradenie do DNS :</w:t>
      </w:r>
      <w:r w:rsidRPr="00917298">
        <w:rPr>
          <w:rFonts w:ascii="Century Gothic" w:hAnsi="Century Gothic" w:cs="Arial"/>
          <w:color w:val="3276B1"/>
        </w:rPr>
        <w:t xml:space="preserve"> </w:t>
      </w:r>
      <w:hyperlink r:id="rId13" w:anchor="/publicQualificationDetails/9" w:history="1">
        <w:r w:rsidR="00917298" w:rsidRPr="00043A8A">
          <w:rPr>
            <w:rStyle w:val="Hypertextovprepojenie"/>
            <w:rFonts w:ascii="Century Gothic" w:hAnsi="Century Gothic" w:cs="Arial"/>
          </w:rPr>
          <w:t>https://obstaravanie.eranet.sk/#/publicQualificationDetails/9</w:t>
        </w:r>
      </w:hyperlink>
    </w:p>
    <w:p w14:paraId="609DB26C" w14:textId="77777777" w:rsidR="00F2093E" w:rsidRPr="00917298" w:rsidRDefault="00F2093E" w:rsidP="00917298">
      <w:pPr>
        <w:ind w:left="360"/>
        <w:jc w:val="both"/>
        <w:rPr>
          <w:rFonts w:ascii="Century Gothic" w:hAnsi="Century Gothic"/>
          <w:bCs/>
        </w:rPr>
      </w:pPr>
    </w:p>
    <w:p w14:paraId="388299F1" w14:textId="77777777" w:rsidR="00F2093E" w:rsidRDefault="00C3648E" w:rsidP="00F2093E">
      <w:pPr>
        <w:ind w:left="360"/>
        <w:jc w:val="both"/>
        <w:rPr>
          <w:rFonts w:ascii="Century Gothic" w:hAnsi="Century Gothic"/>
          <w:color w:val="3276B1"/>
        </w:rPr>
      </w:pPr>
      <w:r w:rsidRPr="00917298">
        <w:rPr>
          <w:rFonts w:ascii="Century Gothic" w:hAnsi="Century Gothic"/>
          <w:bCs/>
        </w:rPr>
        <w:lastRenderedPageBreak/>
        <w:t>Výzva na predkladanie ponúk :</w:t>
      </w:r>
      <w:r w:rsidR="00562F90" w:rsidRPr="00917298">
        <w:rPr>
          <w:rFonts w:ascii="Century Gothic" w:hAnsi="Century Gothic"/>
          <w:color w:val="3276B1"/>
        </w:rPr>
        <w:t xml:space="preserve"> </w:t>
      </w:r>
    </w:p>
    <w:p w14:paraId="7ECA84F4" w14:textId="2B37AE5B" w:rsidR="00D2690B" w:rsidRPr="00F2093E" w:rsidRDefault="002A0E6E" w:rsidP="00F2093E">
      <w:pPr>
        <w:ind w:left="360"/>
        <w:jc w:val="both"/>
        <w:rPr>
          <w:rFonts w:ascii="Century Gothic" w:hAnsi="Century Gothic"/>
          <w:color w:val="3276B1"/>
        </w:rPr>
      </w:pPr>
      <w:hyperlink r:id="rId14" w:anchor="/tenderPublicDetails/2193" w:history="1">
        <w:r w:rsidR="00F2093E" w:rsidRPr="00F2093E">
          <w:rPr>
            <w:rStyle w:val="Hypertextovprepojenie"/>
            <w:rFonts w:ascii="Century Gothic" w:hAnsi="Century Gothic"/>
          </w:rPr>
          <w:t>https://obstaravanie.eranet.sk/#/tenderPublicDetails/2193</w:t>
        </w:r>
      </w:hyperlink>
    </w:p>
    <w:p w14:paraId="60BCCBC6" w14:textId="77777777" w:rsidR="00F2093E" w:rsidRPr="00852B55" w:rsidRDefault="00F2093E" w:rsidP="00F2093E">
      <w:pPr>
        <w:ind w:left="360"/>
        <w:jc w:val="both"/>
        <w:rPr>
          <w:rFonts w:ascii="Century Gothic" w:hAnsi="Century Gothic"/>
          <w:b/>
          <w:bCs/>
        </w:rPr>
      </w:pPr>
    </w:p>
    <w:p w14:paraId="065B439D" w14:textId="77777777" w:rsidR="00917298" w:rsidRDefault="00C95EEE" w:rsidP="00D73CAD">
      <w:pPr>
        <w:pStyle w:val="Odsekzoznamu"/>
        <w:numPr>
          <w:ilvl w:val="0"/>
          <w:numId w:val="1"/>
        </w:numPr>
        <w:jc w:val="both"/>
        <w:rPr>
          <w:rFonts w:ascii="Century Gothic" w:hAnsi="Century Gothic"/>
          <w:b/>
          <w:bCs/>
        </w:rPr>
      </w:pPr>
      <w:r w:rsidRPr="00917298">
        <w:rPr>
          <w:rFonts w:ascii="Century Gothic" w:hAnsi="Century Gothic"/>
          <w:b/>
          <w:bCs/>
        </w:rPr>
        <w:t>Názov konkrétnej zákazky zadávanej s použitím dynamického nákupného systému</w:t>
      </w:r>
    </w:p>
    <w:p w14:paraId="65AAA266" w14:textId="626AFAB7" w:rsidR="00917298" w:rsidRPr="00D64BEA" w:rsidRDefault="00975F88" w:rsidP="00D73CAD">
      <w:pPr>
        <w:pStyle w:val="Odsekzoznamu"/>
        <w:ind w:left="360"/>
        <w:jc w:val="both"/>
        <w:rPr>
          <w:rFonts w:ascii="Century Gothic" w:hAnsi="Century Gothic"/>
          <w:bCs/>
        </w:rPr>
      </w:pPr>
      <w:r w:rsidRPr="00D33E46">
        <w:rPr>
          <w:rFonts w:ascii="Century Gothic" w:eastAsia="Times New Roman" w:hAnsi="Century Gothic"/>
        </w:rPr>
        <w:t>Vypracovanie projektovej dokumentácie na stavebné povolenie v podrobnosti dokumentácie na realizáciu stavby „</w:t>
      </w:r>
      <w:r w:rsidR="001072A9">
        <w:rPr>
          <w:rFonts w:ascii="Century Gothic" w:eastAsia="Times New Roman" w:hAnsi="Century Gothic"/>
        </w:rPr>
        <w:t>O5 – Opavská</w:t>
      </w:r>
      <w:r w:rsidR="000D5457" w:rsidRPr="00D64BEA">
        <w:rPr>
          <w:rFonts w:ascii="Century Gothic" w:hAnsi="Century Gothic"/>
          <w:bCs/>
        </w:rPr>
        <w:t>“</w:t>
      </w:r>
    </w:p>
    <w:p w14:paraId="4F2E6A86" w14:textId="77777777" w:rsidR="00917298" w:rsidRDefault="00917298" w:rsidP="00917298">
      <w:pPr>
        <w:pStyle w:val="Odsekzoznamu"/>
        <w:ind w:left="360"/>
        <w:rPr>
          <w:rFonts w:ascii="Century Gothic" w:hAnsi="Century Gothic"/>
          <w:b/>
          <w:bCs/>
        </w:rPr>
      </w:pPr>
    </w:p>
    <w:p w14:paraId="70A50615" w14:textId="3037B1B8" w:rsidR="00C95EEE" w:rsidRPr="00917298" w:rsidRDefault="00C95EEE" w:rsidP="00917298">
      <w:pPr>
        <w:pStyle w:val="Odsekzoznamu"/>
        <w:numPr>
          <w:ilvl w:val="0"/>
          <w:numId w:val="1"/>
        </w:numPr>
        <w:rPr>
          <w:rFonts w:ascii="Century Gothic" w:hAnsi="Century Gothic"/>
          <w:bCs/>
        </w:rPr>
      </w:pPr>
      <w:r w:rsidRPr="00917298">
        <w:rPr>
          <w:rFonts w:ascii="Century Gothic" w:hAnsi="Century Gothic"/>
          <w:b/>
          <w:bCs/>
        </w:rPr>
        <w:t>Druh konkrétnej zákazky zadávanej s použitím dynamického nákupného systému</w:t>
      </w:r>
    </w:p>
    <w:p w14:paraId="4D36A8F0" w14:textId="77777777" w:rsidR="00917298" w:rsidRDefault="00962EAE" w:rsidP="00917298">
      <w:pPr>
        <w:ind w:firstLine="360"/>
        <w:rPr>
          <w:rFonts w:ascii="Century Gothic" w:hAnsi="Century Gothic"/>
          <w:bCs/>
        </w:rPr>
      </w:pPr>
      <w:r w:rsidRPr="00526163">
        <w:rPr>
          <w:rFonts w:ascii="Century Gothic" w:hAnsi="Century Gothic"/>
          <w:bCs/>
        </w:rPr>
        <w:t>Služba</w:t>
      </w:r>
    </w:p>
    <w:p w14:paraId="05FA72DB" w14:textId="3C55E97E" w:rsidR="00C95EEE" w:rsidRPr="00917298" w:rsidRDefault="00C95EEE" w:rsidP="00D73CAD">
      <w:pPr>
        <w:pStyle w:val="Odsekzoznamu"/>
        <w:numPr>
          <w:ilvl w:val="0"/>
          <w:numId w:val="1"/>
        </w:numPr>
        <w:spacing w:after="0"/>
        <w:jc w:val="both"/>
        <w:rPr>
          <w:rFonts w:ascii="Century Gothic" w:hAnsi="Century Gothic"/>
          <w:bCs/>
        </w:rPr>
      </w:pPr>
      <w:r w:rsidRPr="00917298">
        <w:rPr>
          <w:rFonts w:ascii="Century Gothic" w:hAnsi="Century Gothic"/>
          <w:b/>
          <w:bCs/>
        </w:rPr>
        <w:t>Číselný kód pre hlavný predmet a doplňujúce predmety konkrétne zákazky zadávanej s použitím dynamického nákupného systému z Hlavného slovníka, prípadne alfanumerický kód z Doplnkov ho slovníka Spoločného slovníka obstarávania (CPV)</w:t>
      </w:r>
      <w:r w:rsidR="00CF3F9B" w:rsidRPr="00917298">
        <w:rPr>
          <w:rFonts w:ascii="Century Gothic" w:hAnsi="Century Gothic"/>
          <w:b/>
          <w:bCs/>
        </w:rPr>
        <w:t>:</w:t>
      </w:r>
    </w:p>
    <w:p w14:paraId="36937185" w14:textId="77777777" w:rsidR="00121E74" w:rsidRDefault="00121E74" w:rsidP="00D73CAD">
      <w:pPr>
        <w:spacing w:after="0"/>
        <w:ind w:firstLine="360"/>
        <w:rPr>
          <w:rFonts w:ascii="Century Gothic" w:hAnsi="Century Gothic"/>
          <w:b/>
        </w:rPr>
      </w:pPr>
    </w:p>
    <w:p w14:paraId="1B834A89" w14:textId="3BA15054" w:rsidR="009F00CA" w:rsidRPr="00526163" w:rsidRDefault="009F00CA" w:rsidP="00917298">
      <w:pPr>
        <w:ind w:firstLine="360"/>
        <w:rPr>
          <w:rFonts w:ascii="Century Gothic" w:hAnsi="Century Gothic"/>
          <w:b/>
        </w:rPr>
      </w:pPr>
      <w:r w:rsidRPr="00526163">
        <w:rPr>
          <w:rFonts w:ascii="Century Gothic" w:hAnsi="Century Gothic"/>
          <w:b/>
        </w:rPr>
        <w:t xml:space="preserve">Hlavný predmet - Hlavný slovník: </w:t>
      </w:r>
    </w:p>
    <w:p w14:paraId="2234907A" w14:textId="1B92C559" w:rsidR="009F00CA" w:rsidRPr="00526163" w:rsidRDefault="009F00CA" w:rsidP="00917298">
      <w:pPr>
        <w:ind w:firstLine="360"/>
        <w:jc w:val="both"/>
        <w:rPr>
          <w:rFonts w:ascii="Century Gothic" w:hAnsi="Century Gothic"/>
          <w:bCs/>
        </w:rPr>
      </w:pPr>
      <w:r w:rsidRPr="00526163">
        <w:rPr>
          <w:rFonts w:ascii="Century Gothic" w:hAnsi="Century Gothic"/>
          <w:bCs/>
        </w:rPr>
        <w:t xml:space="preserve">71322000-1  - Inžinierske projektovanie pre práce v civilnom stavebnom inžinierstve </w:t>
      </w:r>
    </w:p>
    <w:p w14:paraId="55974E7E" w14:textId="77777777" w:rsidR="009F00CA" w:rsidRPr="00526163" w:rsidRDefault="009F00CA" w:rsidP="00917298">
      <w:pPr>
        <w:ind w:firstLine="360"/>
        <w:rPr>
          <w:rFonts w:ascii="Century Gothic" w:hAnsi="Century Gothic"/>
          <w:b/>
        </w:rPr>
      </w:pPr>
      <w:r w:rsidRPr="00526163">
        <w:rPr>
          <w:rFonts w:ascii="Century Gothic" w:hAnsi="Century Gothic"/>
          <w:b/>
        </w:rPr>
        <w:t xml:space="preserve">Doplnkový predmet - Hlavný slovník:   </w:t>
      </w:r>
    </w:p>
    <w:p w14:paraId="28AB1E21" w14:textId="77777777" w:rsidR="009F00CA" w:rsidRPr="00526163" w:rsidRDefault="009F00CA" w:rsidP="00917298">
      <w:pPr>
        <w:ind w:firstLine="360"/>
        <w:rPr>
          <w:rFonts w:ascii="Century Gothic" w:hAnsi="Century Gothic"/>
          <w:bCs/>
        </w:rPr>
      </w:pPr>
      <w:r w:rsidRPr="00526163">
        <w:rPr>
          <w:rFonts w:ascii="Century Gothic" w:hAnsi="Century Gothic"/>
          <w:bCs/>
        </w:rPr>
        <w:t>71300000-1 Inžinierske služby</w:t>
      </w:r>
    </w:p>
    <w:p w14:paraId="733982F0" w14:textId="4AC54843" w:rsidR="00C95EEE" w:rsidRPr="00917298" w:rsidRDefault="009F00CA" w:rsidP="00917298">
      <w:pPr>
        <w:ind w:firstLine="360"/>
        <w:rPr>
          <w:rFonts w:ascii="Century Gothic" w:hAnsi="Century Gothic"/>
          <w:bCs/>
        </w:rPr>
      </w:pPr>
      <w:r w:rsidRPr="00526163">
        <w:rPr>
          <w:rFonts w:ascii="Century Gothic" w:hAnsi="Century Gothic"/>
          <w:bCs/>
        </w:rPr>
        <w:t>71240000-2 Architektonické, inžinierske a plánovacie služby</w:t>
      </w:r>
    </w:p>
    <w:p w14:paraId="24245A75" w14:textId="2B977967"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Podrobné vymedzenie (špecifikácia) predmetu konkrétnej zákazky zadávanej s použitím dynamického nákupného systému, technické požiadavky:</w:t>
      </w:r>
    </w:p>
    <w:p w14:paraId="78D6291D" w14:textId="3E10678A" w:rsidR="00C95EEE" w:rsidRPr="00917298" w:rsidRDefault="00C95EEE" w:rsidP="00917298">
      <w:pPr>
        <w:ind w:left="360"/>
        <w:jc w:val="both"/>
        <w:rPr>
          <w:rFonts w:ascii="Century Gothic" w:hAnsi="Century Gothic"/>
          <w:bCs/>
        </w:rPr>
      </w:pPr>
      <w:r w:rsidRPr="00526163">
        <w:rPr>
          <w:rFonts w:ascii="Century Gothic" w:hAnsi="Century Gothic"/>
          <w:bCs/>
        </w:rPr>
        <w:t xml:space="preserve">Opis (špecifikácia) predmetu konkrétnej zákazky zadávanej s použitím dynamického nákupného systému, technické požiadavky tvorí prílohu č. </w:t>
      </w:r>
      <w:r w:rsidR="00D33E46">
        <w:rPr>
          <w:rFonts w:ascii="Century Gothic" w:hAnsi="Century Gothic"/>
          <w:bCs/>
        </w:rPr>
        <w:t>2</w:t>
      </w:r>
      <w:r w:rsidR="00636915">
        <w:rPr>
          <w:rFonts w:ascii="Century Gothic" w:hAnsi="Century Gothic"/>
          <w:bCs/>
        </w:rPr>
        <w:t xml:space="preserve"> </w:t>
      </w:r>
      <w:r w:rsidRPr="00526163">
        <w:rPr>
          <w:rFonts w:ascii="Century Gothic" w:hAnsi="Century Gothic"/>
          <w:bCs/>
        </w:rPr>
        <w:t xml:space="preserve">tejto </w:t>
      </w:r>
      <w:r w:rsidR="006C0BFA" w:rsidRPr="00526163">
        <w:rPr>
          <w:rFonts w:ascii="Century Gothic" w:hAnsi="Century Gothic"/>
          <w:bCs/>
        </w:rPr>
        <w:t>V</w:t>
      </w:r>
      <w:r w:rsidRPr="00526163">
        <w:rPr>
          <w:rFonts w:ascii="Century Gothic" w:hAnsi="Century Gothic"/>
          <w:bCs/>
        </w:rPr>
        <w:t>ýzvy na predkladanie ponúk.</w:t>
      </w:r>
      <w:r w:rsidR="000C429C" w:rsidRPr="00526163">
        <w:rPr>
          <w:rFonts w:ascii="Century Gothic" w:hAnsi="Century Gothic"/>
          <w:bCs/>
        </w:rPr>
        <w:t xml:space="preserve"> </w:t>
      </w:r>
    </w:p>
    <w:p w14:paraId="38629109" w14:textId="533041FA" w:rsidR="00C95EEE"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Predpokladaná hodnota konkrétnej zákazky zadávanej s použitím dynamického nákupného systému</w:t>
      </w:r>
      <w:r w:rsidR="00685986" w:rsidRPr="00917298">
        <w:rPr>
          <w:rFonts w:ascii="Century Gothic" w:hAnsi="Century Gothic"/>
          <w:b/>
          <w:bCs/>
        </w:rPr>
        <w:t>:</w:t>
      </w:r>
    </w:p>
    <w:p w14:paraId="67C11A37" w14:textId="6D0BF667" w:rsidR="00917298" w:rsidRDefault="00930CB5" w:rsidP="00917298">
      <w:pPr>
        <w:ind w:firstLine="360"/>
        <w:rPr>
          <w:rFonts w:ascii="Century Gothic" w:hAnsi="Century Gothic"/>
          <w:bCs/>
        </w:rPr>
      </w:pPr>
      <w:bookmarkStart w:id="1" w:name="_Hlk124409241"/>
      <w:r w:rsidRPr="00526163">
        <w:rPr>
          <w:rFonts w:ascii="Century Gothic" w:hAnsi="Century Gothic"/>
        </w:rPr>
        <w:t>2</w:t>
      </w:r>
      <w:r w:rsidR="001072A9">
        <w:rPr>
          <w:rFonts w:ascii="Century Gothic" w:hAnsi="Century Gothic"/>
        </w:rPr>
        <w:t>6</w:t>
      </w:r>
      <w:r w:rsidRPr="00526163">
        <w:rPr>
          <w:rFonts w:ascii="Century Gothic" w:hAnsi="Century Gothic"/>
        </w:rPr>
        <w:t> </w:t>
      </w:r>
      <w:r w:rsidR="001072A9">
        <w:rPr>
          <w:rFonts w:ascii="Century Gothic" w:hAnsi="Century Gothic"/>
        </w:rPr>
        <w:t>0</w:t>
      </w:r>
      <w:r w:rsidRPr="00526163">
        <w:rPr>
          <w:rFonts w:ascii="Century Gothic" w:hAnsi="Century Gothic"/>
        </w:rPr>
        <w:t>00,00</w:t>
      </w:r>
      <w:r w:rsidR="002529EF" w:rsidRPr="00526163">
        <w:rPr>
          <w:rFonts w:ascii="Century Gothic" w:hAnsi="Century Gothic"/>
        </w:rPr>
        <w:t xml:space="preserve"> </w:t>
      </w:r>
      <w:r w:rsidR="009F00CA" w:rsidRPr="00526163" w:rsidDel="009F00CA">
        <w:rPr>
          <w:rFonts w:ascii="Century Gothic" w:hAnsi="Century Gothic"/>
        </w:rPr>
        <w:t xml:space="preserve"> </w:t>
      </w:r>
      <w:r w:rsidR="00D666D0">
        <w:rPr>
          <w:rFonts w:ascii="Century Gothic" w:hAnsi="Century Gothic"/>
        </w:rPr>
        <w:t>EUR</w:t>
      </w:r>
      <w:r w:rsidR="00C95EEE" w:rsidRPr="00526163">
        <w:rPr>
          <w:rFonts w:ascii="Century Gothic" w:hAnsi="Century Gothic"/>
          <w:bCs/>
        </w:rPr>
        <w:t xml:space="preserve"> bez DPH</w:t>
      </w:r>
      <w:bookmarkEnd w:id="1"/>
    </w:p>
    <w:p w14:paraId="509E03EB" w14:textId="34BCC463" w:rsidR="00C95EEE" w:rsidRPr="00917298" w:rsidRDefault="00C95EEE" w:rsidP="00D73CAD">
      <w:pPr>
        <w:pStyle w:val="Odsekzoznamu"/>
        <w:numPr>
          <w:ilvl w:val="0"/>
          <w:numId w:val="1"/>
        </w:numPr>
        <w:jc w:val="both"/>
        <w:rPr>
          <w:rFonts w:ascii="Century Gothic" w:hAnsi="Century Gothic"/>
          <w:bCs/>
        </w:rPr>
      </w:pPr>
      <w:r w:rsidRPr="00917298">
        <w:rPr>
          <w:rFonts w:ascii="Century Gothic" w:hAnsi="Century Gothic"/>
          <w:b/>
          <w:bCs/>
        </w:rPr>
        <w:t>Miesto dodania predmetu konkrétne</w:t>
      </w:r>
      <w:r w:rsidR="000526C5" w:rsidRPr="00917298">
        <w:rPr>
          <w:rFonts w:ascii="Century Gothic" w:hAnsi="Century Gothic"/>
          <w:b/>
          <w:bCs/>
        </w:rPr>
        <w:t>j</w:t>
      </w:r>
      <w:r w:rsidRPr="00917298">
        <w:rPr>
          <w:rFonts w:ascii="Century Gothic" w:hAnsi="Century Gothic"/>
          <w:b/>
          <w:bCs/>
        </w:rPr>
        <w:t xml:space="preserve"> zákazky zadávanej s použitím dynamického nákupného systému</w:t>
      </w:r>
    </w:p>
    <w:p w14:paraId="2D0847A5" w14:textId="6E600CAB" w:rsidR="00C95EEE" w:rsidRDefault="009F00CA" w:rsidP="00917298">
      <w:pPr>
        <w:ind w:left="360"/>
        <w:jc w:val="both"/>
        <w:rPr>
          <w:rFonts w:ascii="Century Gothic" w:hAnsi="Century Gothic"/>
          <w:bCs/>
        </w:rPr>
      </w:pPr>
      <w:r w:rsidRPr="00526163">
        <w:rPr>
          <w:rFonts w:ascii="Century Gothic" w:hAnsi="Century Gothic"/>
          <w:bCs/>
        </w:rPr>
        <w:t xml:space="preserve">Predmet zákazky bude dodaný </w:t>
      </w:r>
      <w:r w:rsidR="00C15F5D" w:rsidRPr="00526163">
        <w:rPr>
          <w:rFonts w:ascii="Century Gothic" w:hAnsi="Century Gothic"/>
          <w:bCs/>
        </w:rPr>
        <w:t>do</w:t>
      </w:r>
      <w:r w:rsidRPr="00526163">
        <w:rPr>
          <w:rFonts w:ascii="Century Gothic" w:hAnsi="Century Gothic"/>
          <w:bCs/>
        </w:rPr>
        <w:t xml:space="preserve"> miest</w:t>
      </w:r>
      <w:r w:rsidR="00C15F5D" w:rsidRPr="00526163">
        <w:rPr>
          <w:rFonts w:ascii="Century Gothic" w:hAnsi="Century Gothic"/>
          <w:bCs/>
        </w:rPr>
        <w:t>a</w:t>
      </w:r>
      <w:r w:rsidRPr="00526163">
        <w:rPr>
          <w:rFonts w:ascii="Century Gothic" w:hAnsi="Century Gothic"/>
          <w:bCs/>
        </w:rPr>
        <w:t xml:space="preserve"> poštovej adresy verejného obstarávateľa na Muchovom nám. 12, 852 71 Bratislava</w:t>
      </w:r>
      <w:r w:rsidR="0074765D" w:rsidRPr="00526163">
        <w:rPr>
          <w:rFonts w:ascii="Century Gothic" w:hAnsi="Century Gothic"/>
          <w:bCs/>
        </w:rPr>
        <w:t>.</w:t>
      </w:r>
    </w:p>
    <w:p w14:paraId="0A307226" w14:textId="7F70CC3E" w:rsidR="00157B7B" w:rsidRPr="00917298" w:rsidRDefault="00C95EEE" w:rsidP="00917298">
      <w:pPr>
        <w:pStyle w:val="Odsekzoznamu"/>
        <w:numPr>
          <w:ilvl w:val="0"/>
          <w:numId w:val="1"/>
        </w:numPr>
        <w:jc w:val="both"/>
        <w:rPr>
          <w:rFonts w:ascii="Century Gothic" w:hAnsi="Century Gothic"/>
          <w:b/>
          <w:bCs/>
        </w:rPr>
      </w:pPr>
      <w:r w:rsidRPr="00917298">
        <w:rPr>
          <w:rFonts w:ascii="Century Gothic" w:hAnsi="Century Gothic"/>
          <w:b/>
          <w:bCs/>
        </w:rPr>
        <w:t>Lehota dodania predmetu konkrétnej zákazky zadávanej s použitím dynamického nákupného systému</w:t>
      </w:r>
    </w:p>
    <w:p w14:paraId="50396390" w14:textId="5004604B" w:rsidR="00D33E46" w:rsidRPr="00D33E46" w:rsidRDefault="00D33E46" w:rsidP="00D33E46">
      <w:pPr>
        <w:ind w:left="360"/>
        <w:jc w:val="both"/>
        <w:rPr>
          <w:rFonts w:ascii="Century Gothic" w:hAnsi="Century Gothic"/>
          <w:bCs/>
        </w:rPr>
      </w:pPr>
      <w:r w:rsidRPr="00D33E46">
        <w:rPr>
          <w:rFonts w:ascii="Century Gothic" w:hAnsi="Century Gothic"/>
          <w:bCs/>
        </w:rPr>
        <w:t xml:space="preserve">V zmysle </w:t>
      </w:r>
      <w:r w:rsidR="001072A9">
        <w:rPr>
          <w:rFonts w:ascii="Century Gothic" w:hAnsi="Century Gothic"/>
          <w:bCs/>
        </w:rPr>
        <w:t>Zmluvy o dielo</w:t>
      </w:r>
      <w:r w:rsidRPr="00D33E46">
        <w:rPr>
          <w:rFonts w:ascii="Century Gothic" w:hAnsi="Century Gothic"/>
          <w:bCs/>
        </w:rPr>
        <w:t xml:space="preserve"> </w:t>
      </w:r>
    </w:p>
    <w:p w14:paraId="44AD71BD" w14:textId="16702841" w:rsidR="00D33E46" w:rsidRPr="00D73CAD" w:rsidRDefault="00D33E46" w:rsidP="00D73CAD">
      <w:pPr>
        <w:pStyle w:val="Odsekzoznamu"/>
        <w:numPr>
          <w:ilvl w:val="0"/>
          <w:numId w:val="35"/>
        </w:numPr>
        <w:ind w:left="851" w:hanging="425"/>
        <w:jc w:val="both"/>
        <w:rPr>
          <w:rFonts w:ascii="Century Gothic" w:hAnsi="Century Gothic"/>
          <w:bCs/>
        </w:rPr>
      </w:pPr>
      <w:r w:rsidRPr="00D73CAD">
        <w:rPr>
          <w:rFonts w:ascii="Century Gothic" w:hAnsi="Century Gothic"/>
          <w:bCs/>
        </w:rPr>
        <w:t xml:space="preserve">DSP/DRS v podrobnosti DSP do 52 dní odo dňa doručenia písomnej </w:t>
      </w:r>
      <w:r w:rsidR="007C4869">
        <w:rPr>
          <w:rFonts w:ascii="Century Gothic" w:hAnsi="Century Gothic"/>
          <w:bCs/>
        </w:rPr>
        <w:t>V</w:t>
      </w:r>
      <w:r w:rsidRPr="00D73CAD">
        <w:rPr>
          <w:rFonts w:ascii="Century Gothic" w:hAnsi="Century Gothic"/>
          <w:bCs/>
        </w:rPr>
        <w:t>ýzvy Objednávateľa na začatie prác</w:t>
      </w:r>
    </w:p>
    <w:p w14:paraId="02D74BC1" w14:textId="095E4700" w:rsidR="00D33E46" w:rsidRPr="00D73CAD" w:rsidRDefault="00D33E46" w:rsidP="00D73CAD">
      <w:pPr>
        <w:pStyle w:val="Odsekzoznamu"/>
        <w:numPr>
          <w:ilvl w:val="0"/>
          <w:numId w:val="35"/>
        </w:numPr>
        <w:ind w:left="851" w:hanging="425"/>
        <w:jc w:val="both"/>
        <w:rPr>
          <w:rFonts w:ascii="Century Gothic" w:hAnsi="Century Gothic"/>
          <w:bCs/>
        </w:rPr>
      </w:pPr>
      <w:r w:rsidRPr="00D73CAD">
        <w:rPr>
          <w:rFonts w:ascii="Century Gothic" w:hAnsi="Century Gothic"/>
          <w:bCs/>
        </w:rPr>
        <w:lastRenderedPageBreak/>
        <w:t xml:space="preserve">DSP/DRS v podrobnosti DRS do 30 dní odo dňa doručenia písomnej </w:t>
      </w:r>
      <w:r w:rsidR="007C4869">
        <w:rPr>
          <w:rFonts w:ascii="Century Gothic" w:hAnsi="Century Gothic"/>
          <w:bCs/>
        </w:rPr>
        <w:t>V</w:t>
      </w:r>
      <w:r w:rsidRPr="00D73CAD">
        <w:rPr>
          <w:rFonts w:ascii="Century Gothic" w:hAnsi="Century Gothic"/>
          <w:bCs/>
        </w:rPr>
        <w:t>ýzvy Objednávateľa na začatie prác</w:t>
      </w:r>
    </w:p>
    <w:p w14:paraId="3FFF5FC9" w14:textId="77777777" w:rsidR="006F6BF8" w:rsidRPr="00852B55" w:rsidRDefault="006F6BF8" w:rsidP="00C95EEE">
      <w:pPr>
        <w:pStyle w:val="Odsekzoznamu"/>
        <w:ind w:left="1125"/>
        <w:jc w:val="both"/>
        <w:rPr>
          <w:rFonts w:ascii="Century Gothic" w:hAnsi="Century Gothic"/>
          <w:bCs/>
        </w:rPr>
      </w:pPr>
    </w:p>
    <w:p w14:paraId="0EA7621D" w14:textId="0FD782CC" w:rsidR="00C95EEE"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Jazyk, v ktorom možno predkladať ponuku</w:t>
      </w:r>
    </w:p>
    <w:p w14:paraId="48A16F9A" w14:textId="4995CCB7" w:rsidR="00243FB3" w:rsidRPr="00526163" w:rsidRDefault="006D0C13" w:rsidP="00917298">
      <w:pPr>
        <w:ind w:firstLine="360"/>
        <w:rPr>
          <w:rFonts w:ascii="Century Gothic" w:hAnsi="Century Gothic"/>
          <w:bCs/>
        </w:rPr>
      </w:pPr>
      <w:r w:rsidRPr="00526163">
        <w:rPr>
          <w:rFonts w:ascii="Century Gothic" w:hAnsi="Century Gothic"/>
          <w:bCs/>
        </w:rPr>
        <w:t>Slovenský jazyk</w:t>
      </w:r>
      <w:r w:rsidR="00F923BC" w:rsidRPr="00526163">
        <w:rPr>
          <w:rFonts w:ascii="Century Gothic" w:hAnsi="Century Gothic"/>
          <w:bCs/>
        </w:rPr>
        <w:t xml:space="preserve"> alebo český jazyk</w:t>
      </w:r>
    </w:p>
    <w:p w14:paraId="376B04E2" w14:textId="77777777" w:rsidR="006D0C13" w:rsidRPr="00852B55" w:rsidRDefault="006D0C13" w:rsidP="006D0C13">
      <w:pPr>
        <w:pStyle w:val="Odsekzoznamu"/>
        <w:ind w:left="1125"/>
        <w:rPr>
          <w:rFonts w:ascii="Century Gothic" w:hAnsi="Century Gothic"/>
          <w:bCs/>
        </w:rPr>
      </w:pPr>
    </w:p>
    <w:p w14:paraId="506A2508" w14:textId="23137243" w:rsidR="0052616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Požadované zábezpeky a</w:t>
      </w:r>
      <w:r w:rsidR="00526163" w:rsidRPr="00917298">
        <w:rPr>
          <w:rFonts w:ascii="Century Gothic" w:hAnsi="Century Gothic"/>
          <w:b/>
          <w:bCs/>
        </w:rPr>
        <w:t> </w:t>
      </w:r>
      <w:r w:rsidRPr="00917298">
        <w:rPr>
          <w:rFonts w:ascii="Century Gothic" w:hAnsi="Century Gothic"/>
          <w:b/>
          <w:bCs/>
        </w:rPr>
        <w:t>záruky</w:t>
      </w:r>
    </w:p>
    <w:p w14:paraId="7FA3E894" w14:textId="12347105" w:rsidR="00526163" w:rsidRPr="00917298" w:rsidRDefault="00526163" w:rsidP="00D73CAD">
      <w:pPr>
        <w:ind w:firstLine="357"/>
        <w:rPr>
          <w:rFonts w:ascii="Century Gothic" w:hAnsi="Century Gothic"/>
        </w:rPr>
      </w:pPr>
      <w:r w:rsidRPr="00917298">
        <w:rPr>
          <w:rFonts w:ascii="Century Gothic" w:hAnsi="Century Gothic"/>
        </w:rPr>
        <w:t>Neuplatňuje sa</w:t>
      </w:r>
    </w:p>
    <w:p w14:paraId="47D9F836" w14:textId="3863B9E5" w:rsidR="006D0C13" w:rsidRPr="00917298" w:rsidRDefault="006D0C13" w:rsidP="00917298">
      <w:pPr>
        <w:pStyle w:val="Odsekzoznamu"/>
        <w:numPr>
          <w:ilvl w:val="0"/>
          <w:numId w:val="1"/>
        </w:numPr>
        <w:rPr>
          <w:rFonts w:ascii="Century Gothic" w:hAnsi="Century Gothic"/>
          <w:b/>
          <w:bCs/>
        </w:rPr>
      </w:pPr>
      <w:r w:rsidRPr="00917298">
        <w:rPr>
          <w:rFonts w:ascii="Century Gothic" w:hAnsi="Century Gothic"/>
          <w:b/>
          <w:bCs/>
        </w:rPr>
        <w:t>Osobitné podmienky</w:t>
      </w:r>
    </w:p>
    <w:p w14:paraId="5DAB25F2" w14:textId="20E8D2F9" w:rsidR="00E65D84" w:rsidRPr="00526163" w:rsidRDefault="006D0C13" w:rsidP="00917298">
      <w:pPr>
        <w:ind w:firstLine="360"/>
        <w:rPr>
          <w:rFonts w:ascii="Century Gothic" w:hAnsi="Century Gothic"/>
        </w:rPr>
      </w:pPr>
      <w:r w:rsidRPr="00526163">
        <w:rPr>
          <w:rFonts w:ascii="Century Gothic" w:hAnsi="Century Gothic"/>
          <w:bCs/>
        </w:rPr>
        <w:t xml:space="preserve">Neuplatňuje sa. </w:t>
      </w:r>
    </w:p>
    <w:p w14:paraId="5D6D5A15" w14:textId="1E20860B" w:rsidR="002D053D" w:rsidRPr="000553A9" w:rsidRDefault="006D0C13" w:rsidP="000553A9">
      <w:pPr>
        <w:pStyle w:val="Odsekzoznamu"/>
        <w:numPr>
          <w:ilvl w:val="0"/>
          <w:numId w:val="1"/>
        </w:numPr>
        <w:rPr>
          <w:rFonts w:ascii="Century Gothic" w:hAnsi="Century Gothic"/>
          <w:b/>
          <w:bCs/>
        </w:rPr>
      </w:pPr>
      <w:r w:rsidRPr="000553A9">
        <w:rPr>
          <w:rFonts w:ascii="Century Gothic" w:hAnsi="Century Gothic"/>
          <w:b/>
          <w:bCs/>
        </w:rPr>
        <w:t>Obsah ponuky</w:t>
      </w:r>
    </w:p>
    <w:p w14:paraId="36A92E46" w14:textId="3D633B27" w:rsidR="00917298" w:rsidRDefault="006D0C13" w:rsidP="00917298">
      <w:pPr>
        <w:pStyle w:val="Odsekzoznamu"/>
        <w:numPr>
          <w:ilvl w:val="1"/>
          <w:numId w:val="24"/>
        </w:numPr>
        <w:jc w:val="both"/>
        <w:rPr>
          <w:rFonts w:ascii="Century Gothic" w:hAnsi="Century Gothic"/>
          <w:bCs/>
        </w:rPr>
      </w:pPr>
      <w:r w:rsidRPr="00917298">
        <w:rPr>
          <w:rFonts w:ascii="Century Gothic" w:hAnsi="Century Gothic"/>
          <w:bCs/>
        </w:rPr>
        <w:t xml:space="preserve">Návrh </w:t>
      </w:r>
      <w:r w:rsidR="000C429C" w:rsidRPr="00917298">
        <w:rPr>
          <w:rFonts w:ascii="Century Gothic" w:hAnsi="Century Gothic"/>
          <w:bCs/>
        </w:rPr>
        <w:t>Z</w:t>
      </w:r>
      <w:r w:rsidRPr="00917298">
        <w:rPr>
          <w:rFonts w:ascii="Century Gothic" w:hAnsi="Century Gothic"/>
          <w:bCs/>
        </w:rPr>
        <w:t>mluvy</w:t>
      </w:r>
      <w:r w:rsidR="000C429C" w:rsidRPr="00917298">
        <w:rPr>
          <w:rFonts w:ascii="Century Gothic" w:hAnsi="Century Gothic"/>
          <w:bCs/>
        </w:rPr>
        <w:t xml:space="preserve"> o dielo, ktor</w:t>
      </w:r>
      <w:r w:rsidR="00E65D84" w:rsidRPr="00917298">
        <w:rPr>
          <w:rFonts w:ascii="Century Gothic" w:hAnsi="Century Gothic"/>
          <w:bCs/>
        </w:rPr>
        <w:t>ý</w:t>
      </w:r>
      <w:r w:rsidR="000C429C" w:rsidRPr="00917298">
        <w:rPr>
          <w:rFonts w:ascii="Century Gothic" w:hAnsi="Century Gothic"/>
          <w:bCs/>
        </w:rPr>
        <w:t xml:space="preserve"> je prílohou</w:t>
      </w:r>
      <w:r w:rsidR="003C1FF3" w:rsidRPr="00917298">
        <w:rPr>
          <w:rFonts w:ascii="Century Gothic" w:hAnsi="Century Gothic"/>
          <w:bCs/>
        </w:rPr>
        <w:t xml:space="preserve"> č. </w:t>
      </w:r>
      <w:r w:rsidR="00E009FD">
        <w:rPr>
          <w:rFonts w:ascii="Century Gothic" w:hAnsi="Century Gothic"/>
          <w:bCs/>
        </w:rPr>
        <w:t>6</w:t>
      </w:r>
      <w:r w:rsidR="000C429C" w:rsidRPr="00917298">
        <w:rPr>
          <w:rFonts w:ascii="Century Gothic" w:hAnsi="Century Gothic"/>
          <w:bCs/>
        </w:rPr>
        <w:t xml:space="preserve"> tejto </w:t>
      </w:r>
      <w:r w:rsidR="007C4869">
        <w:rPr>
          <w:rFonts w:ascii="Century Gothic" w:hAnsi="Century Gothic"/>
          <w:bCs/>
        </w:rPr>
        <w:t>V</w:t>
      </w:r>
      <w:r w:rsidR="000C429C" w:rsidRPr="00917298">
        <w:rPr>
          <w:rFonts w:ascii="Century Gothic" w:hAnsi="Century Gothic"/>
          <w:bCs/>
        </w:rPr>
        <w:t>ýzvy, uchádzač predkladať nemusí, avšak odporúčame si ho záujemcom dôkladne preštudovať</w:t>
      </w:r>
      <w:r w:rsidRPr="00917298">
        <w:rPr>
          <w:rFonts w:ascii="Century Gothic" w:hAnsi="Century Gothic"/>
          <w:bCs/>
        </w:rPr>
        <w:t xml:space="preserve">.  </w:t>
      </w:r>
    </w:p>
    <w:p w14:paraId="64B9D9E5" w14:textId="607541CF" w:rsidR="00667293" w:rsidRDefault="00206590" w:rsidP="00917298">
      <w:pPr>
        <w:pStyle w:val="Odsekzoznamu"/>
        <w:numPr>
          <w:ilvl w:val="1"/>
          <w:numId w:val="24"/>
        </w:numPr>
        <w:jc w:val="both"/>
        <w:rPr>
          <w:rFonts w:ascii="Century Gothic" w:hAnsi="Century Gothic"/>
          <w:bCs/>
        </w:rPr>
      </w:pPr>
      <w:r>
        <w:rPr>
          <w:rFonts w:ascii="Century Gothic" w:hAnsi="Century Gothic"/>
        </w:rPr>
        <w:t>Doklady preukazujúce</w:t>
      </w:r>
      <w:r w:rsidR="00F94A97">
        <w:rPr>
          <w:rFonts w:ascii="Century Gothic" w:hAnsi="Century Gothic"/>
        </w:rPr>
        <w:t xml:space="preserve"> splnenie</w:t>
      </w:r>
      <w:r>
        <w:rPr>
          <w:rFonts w:ascii="Century Gothic" w:hAnsi="Century Gothic"/>
        </w:rPr>
        <w:t xml:space="preserve"> podmienky účasti</w:t>
      </w:r>
      <w:r w:rsidR="00F94A97">
        <w:rPr>
          <w:rFonts w:ascii="Century Gothic" w:hAnsi="Century Gothic"/>
        </w:rPr>
        <w:t>.</w:t>
      </w:r>
      <w:r>
        <w:rPr>
          <w:rFonts w:ascii="Century Gothic" w:hAnsi="Century Gothic"/>
        </w:rPr>
        <w:t xml:space="preserve"> </w:t>
      </w:r>
      <w:r w:rsidR="002C12D4" w:rsidRPr="00917298">
        <w:rPr>
          <w:rFonts w:ascii="Century Gothic" w:hAnsi="Century Gothic"/>
        </w:rPr>
        <w:t xml:space="preserve">Uchádzač musí spĺňať podmienku účasti týkajúcu sa technickej alebo odbornej spôsobilosti podľa § 34 ods. 1 písm. g) ZVO </w:t>
      </w:r>
      <w:r w:rsidR="00667293" w:rsidRPr="00917298">
        <w:rPr>
          <w:rFonts w:ascii="Century Gothic" w:hAnsi="Century Gothic"/>
          <w:bCs/>
        </w:rPr>
        <w:t xml:space="preserve">predložením údajov o vzdelaní a odbornej praxi alebo o odbornej kvalifikácií osôb určených na plnenie zmluvy alebo riadiacich zamestnancov. </w:t>
      </w:r>
    </w:p>
    <w:p w14:paraId="60456282" w14:textId="092460E1" w:rsidR="00092052" w:rsidRDefault="00092052" w:rsidP="00917298">
      <w:pPr>
        <w:pStyle w:val="Odsekzoznamu"/>
        <w:numPr>
          <w:ilvl w:val="1"/>
          <w:numId w:val="24"/>
        </w:numPr>
        <w:jc w:val="both"/>
        <w:rPr>
          <w:rFonts w:ascii="Century Gothic" w:hAnsi="Century Gothic"/>
          <w:bCs/>
        </w:rPr>
      </w:pPr>
      <w:r>
        <w:rPr>
          <w:rFonts w:ascii="Century Gothic" w:hAnsi="Century Gothic"/>
          <w:bCs/>
        </w:rPr>
        <w:t>Návrh na plnenie kritérií v</w:t>
      </w:r>
      <w:r w:rsidR="00F1465F">
        <w:rPr>
          <w:rFonts w:ascii="Century Gothic" w:hAnsi="Century Gothic"/>
          <w:bCs/>
        </w:rPr>
        <w:t xml:space="preserve"> súlade s prílohou č. </w:t>
      </w:r>
      <w:r w:rsidR="00D81A1F">
        <w:rPr>
          <w:rFonts w:ascii="Century Gothic" w:hAnsi="Century Gothic"/>
          <w:bCs/>
        </w:rPr>
        <w:t>4</w:t>
      </w:r>
      <w:r w:rsidR="00F1465F">
        <w:rPr>
          <w:rFonts w:ascii="Century Gothic" w:hAnsi="Century Gothic"/>
          <w:bCs/>
        </w:rPr>
        <w:t xml:space="preserve"> tejto Výzvy.</w:t>
      </w:r>
    </w:p>
    <w:p w14:paraId="55664A69" w14:textId="53A54C90" w:rsidR="00F1465F" w:rsidRPr="00917298" w:rsidRDefault="00F1465F" w:rsidP="00917298">
      <w:pPr>
        <w:pStyle w:val="Odsekzoznamu"/>
        <w:numPr>
          <w:ilvl w:val="1"/>
          <w:numId w:val="24"/>
        </w:numPr>
        <w:jc w:val="both"/>
        <w:rPr>
          <w:rFonts w:ascii="Century Gothic" w:hAnsi="Century Gothic"/>
          <w:bCs/>
        </w:rPr>
      </w:pPr>
      <w:r>
        <w:rPr>
          <w:rFonts w:ascii="Century Gothic" w:hAnsi="Century Gothic"/>
          <w:bCs/>
        </w:rPr>
        <w:t xml:space="preserve">Zoznam subdodávateľov v súlade s prílohou č. </w:t>
      </w:r>
      <w:r w:rsidR="00A34AB8">
        <w:rPr>
          <w:rFonts w:ascii="Century Gothic" w:hAnsi="Century Gothic"/>
          <w:bCs/>
        </w:rPr>
        <w:t>5</w:t>
      </w:r>
      <w:r w:rsidR="00206590">
        <w:rPr>
          <w:rFonts w:ascii="Century Gothic" w:hAnsi="Century Gothic"/>
          <w:bCs/>
        </w:rPr>
        <w:t xml:space="preserve"> tejto Výzvy.</w:t>
      </w:r>
    </w:p>
    <w:p w14:paraId="2EE696BE" w14:textId="77705503" w:rsidR="00667293" w:rsidRPr="000553A9" w:rsidRDefault="00667293" w:rsidP="00917298">
      <w:pPr>
        <w:jc w:val="both"/>
        <w:rPr>
          <w:rFonts w:ascii="Century Gothic" w:hAnsi="Century Gothic"/>
          <w:b/>
          <w:bCs/>
        </w:rPr>
      </w:pPr>
      <w:r w:rsidRPr="000553A9">
        <w:rPr>
          <w:rFonts w:ascii="Century Gothic" w:hAnsi="Century Gothic"/>
          <w:b/>
          <w:bCs/>
        </w:rPr>
        <w:t xml:space="preserve">Minimálna požadovaná úroveň štandardov: </w:t>
      </w:r>
    </w:p>
    <w:p w14:paraId="3964A20C" w14:textId="2D168DF6" w:rsidR="002529EF" w:rsidRPr="000553A9" w:rsidRDefault="002529EF" w:rsidP="00917298">
      <w:pPr>
        <w:jc w:val="both"/>
        <w:rPr>
          <w:rFonts w:ascii="Century Gothic" w:hAnsi="Century Gothic"/>
          <w:bCs/>
        </w:rPr>
      </w:pPr>
      <w:r w:rsidRPr="000553A9">
        <w:rPr>
          <w:rFonts w:ascii="Century Gothic" w:hAnsi="Century Gothic"/>
          <w:bCs/>
        </w:rPr>
        <w:t xml:space="preserve">Minimálne jedna osoba vo funkcii hlavného inžiniera projektu musí spĺňať </w:t>
      </w:r>
      <w:r w:rsidR="003F70F6" w:rsidRPr="000553A9">
        <w:rPr>
          <w:rFonts w:ascii="Century Gothic" w:hAnsi="Century Gothic"/>
          <w:bCs/>
        </w:rPr>
        <w:t xml:space="preserve">     </w:t>
      </w:r>
      <w:r w:rsidRPr="000553A9">
        <w:rPr>
          <w:rFonts w:ascii="Century Gothic" w:hAnsi="Century Gothic"/>
          <w:bCs/>
        </w:rPr>
        <w:t xml:space="preserve">nasledovné minimálne požiadavky: </w:t>
      </w:r>
    </w:p>
    <w:p w14:paraId="2C8E90CF" w14:textId="744D9F95" w:rsidR="000553A9"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t xml:space="preserve">musí mať odbornú spôsobilosť na výkon činnosti inžiniera pre konštrukcie inžinierskych stavieb podľa zákona č. 138/1992 Zb. o autorizovaných </w:t>
      </w:r>
      <w:r w:rsidR="009C1D3B">
        <w:rPr>
          <w:rFonts w:ascii="Century Gothic" w:hAnsi="Century Gothic"/>
          <w:bCs/>
        </w:rPr>
        <w:t xml:space="preserve">architektoch a </w:t>
      </w:r>
      <w:r w:rsidRPr="00D73CAD">
        <w:rPr>
          <w:rFonts w:ascii="Century Gothic" w:hAnsi="Century Gothic"/>
          <w:bCs/>
        </w:rPr>
        <w:t xml:space="preserve">autorizovaných </w:t>
      </w:r>
      <w:r w:rsidR="007A3B1F" w:rsidRPr="00D73CAD">
        <w:rPr>
          <w:rFonts w:ascii="Century Gothic" w:hAnsi="Century Gothic"/>
          <w:bCs/>
        </w:rPr>
        <w:t xml:space="preserve">stavebných inžinieroch </w:t>
      </w:r>
      <w:r w:rsidRPr="00D73CAD">
        <w:rPr>
          <w:rFonts w:ascii="Century Gothic" w:hAnsi="Century Gothic"/>
          <w:bCs/>
        </w:rPr>
        <w:t>v znení neskorších prepisov v kategórii inžinierske stavby s osvedčením autorizovaného inžiniera A2 -</w:t>
      </w:r>
      <w:r w:rsidR="004C24FC" w:rsidRPr="00D73CAD">
        <w:rPr>
          <w:rFonts w:ascii="Century Gothic" w:hAnsi="Century Gothic"/>
          <w:bCs/>
        </w:rPr>
        <w:t xml:space="preserve"> </w:t>
      </w:r>
      <w:r w:rsidRPr="00D73CAD">
        <w:rPr>
          <w:rFonts w:ascii="Century Gothic" w:hAnsi="Century Gothic"/>
          <w:bCs/>
        </w:rPr>
        <w:t xml:space="preserve">Komplexné architektonické a inžinierske služby a súvisiace technické poradenstvo </w:t>
      </w:r>
      <w:r w:rsidR="001072A9" w:rsidRPr="00AF5B66">
        <w:rPr>
          <w:rFonts w:ascii="Century Gothic" w:hAnsi="Century Gothic"/>
          <w:bCs/>
        </w:rPr>
        <w:t xml:space="preserve">alebo I2 – Inžinier pre konštrukcie inžinierskych stavieb </w:t>
      </w:r>
      <w:r w:rsidRPr="00D73CAD">
        <w:rPr>
          <w:rFonts w:ascii="Century Gothic" w:hAnsi="Century Gothic"/>
          <w:bCs/>
        </w:rPr>
        <w:t>alebo autorizovaného architekta AA - Vykonávanie komplexnej projektovej činnosti, najmä na vypracúvanie architektonických návrhov a dokumentácie umiestňovania stavieb a ich zmien, projektovej dokumentácie stavieb a ich zmien vrátane ich interiérov a exteriérov, ako aj rekonštrukcií a modernizácií budov a obnovy stavebných pamiatok alebo ekvivalentnú odbornú spôsobilosť či odbornú kvalifikáciu, podľa právnych predpisov platných v mieste sídla/adresy tejto osoby.</w:t>
      </w:r>
    </w:p>
    <w:p w14:paraId="647450DD" w14:textId="7D20A816" w:rsidR="002529EF" w:rsidRPr="00917298" w:rsidRDefault="002529EF" w:rsidP="00917298">
      <w:pPr>
        <w:jc w:val="both"/>
        <w:rPr>
          <w:rFonts w:ascii="Century Gothic" w:hAnsi="Century Gothic"/>
          <w:bCs/>
        </w:rPr>
      </w:pPr>
      <w:r w:rsidRPr="00917298">
        <w:rPr>
          <w:rFonts w:ascii="Century Gothic" w:hAnsi="Century Gothic"/>
          <w:bCs/>
        </w:rPr>
        <w:t xml:space="preserve">Uchádzač na preukázanie splnenia predmetnej podmienky účasti predloží: </w:t>
      </w:r>
    </w:p>
    <w:p w14:paraId="3C116422" w14:textId="68DD4F52" w:rsidR="002529EF"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t>doklad o oprávnení vykonávať činnosť inžiniera alebo architekta pre konštrukcie inžinierskych stavieb vydaný Slovenskou komorou stavebných inžinierov (SKSI), táto príloha bude nahratá vo formáte .pdf. alebo originál alebo úradne osvedčená fotokópia, resp. doklad o ekvivalentnej odbornej spôsobilosti podľa právnych predpisov platných v mieste sídla/adresy tejto osoby, táto príloha bude nahratá vo formáte .pdf,</w:t>
      </w:r>
    </w:p>
    <w:p w14:paraId="4B1A60BE" w14:textId="708F3DE8" w:rsidR="00526163" w:rsidRPr="00D73CAD" w:rsidRDefault="002529EF" w:rsidP="00D73CAD">
      <w:pPr>
        <w:pStyle w:val="Odsekzoznamu"/>
        <w:numPr>
          <w:ilvl w:val="0"/>
          <w:numId w:val="34"/>
        </w:numPr>
        <w:jc w:val="both"/>
        <w:rPr>
          <w:rFonts w:ascii="Century Gothic" w:hAnsi="Century Gothic"/>
          <w:bCs/>
        </w:rPr>
      </w:pPr>
      <w:r w:rsidRPr="00D73CAD">
        <w:rPr>
          <w:rFonts w:ascii="Century Gothic" w:hAnsi="Century Gothic"/>
          <w:bCs/>
        </w:rPr>
        <w:lastRenderedPageBreak/>
        <w:t xml:space="preserve">vyhlásenie hlavného inžiniera projektu, ním podpísané a obsahujúce jeho záväzok, že bude reálne vykonávať funkciu hlavného inžiniera projektu (ktorá je súčasťou predmetu zákazky), a to počas celej doby trvania zmluvy o dielo, táto príloha bude podpísaná a nahratá vo formáte </w:t>
      </w:r>
      <w:r w:rsidR="00D73CAD">
        <w:rPr>
          <w:rFonts w:ascii="Century Gothic" w:hAnsi="Century Gothic"/>
          <w:bCs/>
        </w:rPr>
        <w:t>.</w:t>
      </w:r>
      <w:r w:rsidRPr="00D73CAD">
        <w:rPr>
          <w:rFonts w:ascii="Century Gothic" w:hAnsi="Century Gothic"/>
          <w:bCs/>
        </w:rPr>
        <w:t>pdf.</w:t>
      </w:r>
    </w:p>
    <w:p w14:paraId="124E7DA2" w14:textId="0FA9672E" w:rsidR="000553A9" w:rsidRPr="00811F7D" w:rsidRDefault="00667293" w:rsidP="00811F7D">
      <w:pPr>
        <w:jc w:val="both"/>
        <w:rPr>
          <w:rFonts w:ascii="Century Gothic" w:hAnsi="Century Gothic"/>
          <w:bCs/>
        </w:rPr>
      </w:pPr>
      <w:r w:rsidRPr="00917298">
        <w:rPr>
          <w:rFonts w:ascii="Century Gothic" w:hAnsi="Century Gothic"/>
          <w:bCs/>
        </w:rPr>
        <w:t xml:space="preserve">Uchádzač môže v súlade s § 34 ods. 3 ZVO na preukázanie technickej </w:t>
      </w:r>
      <w:r w:rsidR="00526163" w:rsidRPr="00917298">
        <w:rPr>
          <w:rFonts w:ascii="Century Gothic" w:hAnsi="Century Gothic"/>
          <w:bCs/>
        </w:rPr>
        <w:t xml:space="preserve">  </w:t>
      </w:r>
      <w:r w:rsidRPr="00917298">
        <w:rPr>
          <w:rFonts w:ascii="Century Gothic" w:hAnsi="Century Gothic"/>
          <w:bCs/>
        </w:rPr>
        <w:t xml:space="preserve">spôsobilosti </w:t>
      </w:r>
      <w:r w:rsidR="00526163" w:rsidRPr="00917298">
        <w:rPr>
          <w:rFonts w:ascii="Century Gothic" w:hAnsi="Century Gothic"/>
          <w:bCs/>
        </w:rPr>
        <w:t xml:space="preserve">  </w:t>
      </w:r>
      <w:r w:rsidRPr="00917298">
        <w:rPr>
          <w:rFonts w:ascii="Century Gothic" w:hAnsi="Century Gothic"/>
          <w:bCs/>
        </w:rPr>
        <w:t xml:space="preserve">alebo odbornej spôsobilosti využiť technické a odborné kapacity inej osoby, bez ohľadu na ich právny vzťah. V tomto prípade, uchádzač vyplní a doloží prílohu č. </w:t>
      </w:r>
      <w:r w:rsidR="00542862">
        <w:rPr>
          <w:rFonts w:ascii="Century Gothic" w:hAnsi="Century Gothic"/>
          <w:bCs/>
        </w:rPr>
        <w:t>5</w:t>
      </w:r>
      <w:r w:rsidRPr="00917298">
        <w:rPr>
          <w:rFonts w:ascii="Century Gothic" w:hAnsi="Century Gothic"/>
          <w:bCs/>
        </w:rPr>
        <w:t xml:space="preserve"> – Zoznam subdodávateľov.</w:t>
      </w:r>
    </w:p>
    <w:p w14:paraId="3B8D0D41" w14:textId="71EA9598" w:rsidR="00526163" w:rsidRPr="00811F7D" w:rsidRDefault="000E49CF" w:rsidP="00811F7D">
      <w:pPr>
        <w:jc w:val="both"/>
        <w:rPr>
          <w:rFonts w:ascii="Century Gothic" w:hAnsi="Century Gothic"/>
          <w:bCs/>
        </w:rPr>
      </w:pPr>
      <w:r w:rsidRPr="00917298">
        <w:rPr>
          <w:rFonts w:ascii="Century Gothic" w:hAnsi="Century Gothic"/>
          <w:b/>
        </w:rPr>
        <w:t>Návrh na plnenie kritéri</w:t>
      </w:r>
      <w:r w:rsidR="007A3B1F">
        <w:rPr>
          <w:rFonts w:ascii="Century Gothic" w:hAnsi="Century Gothic"/>
          <w:b/>
        </w:rPr>
        <w:t>í</w:t>
      </w:r>
      <w:r w:rsidRPr="00917298">
        <w:rPr>
          <w:rFonts w:ascii="Century Gothic" w:hAnsi="Century Gothic"/>
          <w:b/>
        </w:rPr>
        <w:t xml:space="preserve"> - Vyplnený záväzný návrh na plnenie </w:t>
      </w:r>
      <w:r w:rsidR="007F4E92" w:rsidRPr="00917298">
        <w:rPr>
          <w:rFonts w:ascii="Century Gothic" w:hAnsi="Century Gothic"/>
          <w:b/>
        </w:rPr>
        <w:t xml:space="preserve">kritérií </w:t>
      </w:r>
      <w:r w:rsidRPr="00917298">
        <w:rPr>
          <w:rFonts w:ascii="Century Gothic" w:hAnsi="Century Gothic"/>
          <w:b/>
        </w:rPr>
        <w:t>v</w:t>
      </w:r>
      <w:r w:rsidR="000553A9" w:rsidRPr="00917298">
        <w:rPr>
          <w:rFonts w:ascii="Century Gothic" w:hAnsi="Century Gothic"/>
          <w:b/>
        </w:rPr>
        <w:t> </w:t>
      </w:r>
      <w:r w:rsidRPr="00917298">
        <w:rPr>
          <w:rFonts w:ascii="Century Gothic" w:hAnsi="Century Gothic"/>
          <w:b/>
        </w:rPr>
        <w:t>systéme</w:t>
      </w:r>
      <w:r w:rsidR="000553A9" w:rsidRPr="00917298">
        <w:rPr>
          <w:rFonts w:ascii="Century Gothic" w:hAnsi="Century Gothic"/>
          <w:b/>
        </w:rPr>
        <w:t xml:space="preserve"> </w:t>
      </w:r>
      <w:r w:rsidRPr="00917298">
        <w:rPr>
          <w:rFonts w:ascii="Century Gothic" w:hAnsi="Century Gothic"/>
          <w:b/>
        </w:rPr>
        <w:t xml:space="preserve">ERANET a zároveň vyplnená príloha č. </w:t>
      </w:r>
      <w:r w:rsidR="006E6A48">
        <w:rPr>
          <w:rFonts w:ascii="Century Gothic" w:hAnsi="Century Gothic"/>
          <w:b/>
        </w:rPr>
        <w:t>4</w:t>
      </w:r>
      <w:r w:rsidRPr="00917298">
        <w:rPr>
          <w:rFonts w:ascii="Century Gothic" w:hAnsi="Century Gothic"/>
          <w:b/>
        </w:rPr>
        <w:t xml:space="preserve"> tejto </w:t>
      </w:r>
      <w:r w:rsidR="007C4869">
        <w:rPr>
          <w:rFonts w:ascii="Century Gothic" w:hAnsi="Century Gothic"/>
          <w:b/>
        </w:rPr>
        <w:t>V</w:t>
      </w:r>
      <w:r w:rsidRPr="00917298">
        <w:rPr>
          <w:rFonts w:ascii="Century Gothic" w:hAnsi="Century Gothic"/>
          <w:b/>
        </w:rPr>
        <w:t xml:space="preserve">ýzvy – </w:t>
      </w:r>
      <w:r w:rsidR="003E2AEA" w:rsidRPr="00917298">
        <w:rPr>
          <w:rFonts w:ascii="Century Gothic" w:hAnsi="Century Gothic"/>
          <w:b/>
        </w:rPr>
        <w:t>Návrh na plnenie kritéri</w:t>
      </w:r>
      <w:r w:rsidR="007A3B1F">
        <w:rPr>
          <w:rFonts w:ascii="Century Gothic" w:hAnsi="Century Gothic"/>
          <w:b/>
        </w:rPr>
        <w:t>í</w:t>
      </w:r>
      <w:r w:rsidRPr="00917298">
        <w:rPr>
          <w:rFonts w:ascii="Century Gothic" w:hAnsi="Century Gothic"/>
          <w:b/>
        </w:rPr>
        <w:t>, na ktoré uchádza</w:t>
      </w:r>
      <w:r w:rsidR="0077127D" w:rsidRPr="00917298">
        <w:rPr>
          <w:rFonts w:ascii="Century Gothic" w:hAnsi="Century Gothic"/>
          <w:b/>
        </w:rPr>
        <w:t>č</w:t>
      </w:r>
      <w:r w:rsidRPr="00917298">
        <w:rPr>
          <w:rFonts w:ascii="Century Gothic" w:hAnsi="Century Gothic"/>
          <w:b/>
        </w:rPr>
        <w:t xml:space="preserve"> predkladá ponuku. Táto príloha bude podpísaná a nahratá vo formáte pdf</w:t>
      </w:r>
      <w:r w:rsidR="004837D7" w:rsidRPr="00917298">
        <w:rPr>
          <w:rFonts w:ascii="Century Gothic" w:hAnsi="Century Gothic"/>
          <w:b/>
        </w:rPr>
        <w:t>.</w:t>
      </w:r>
    </w:p>
    <w:p w14:paraId="51808318" w14:textId="245A9CFA" w:rsidR="00E8099E" w:rsidRPr="00811F7D" w:rsidRDefault="000E49CF" w:rsidP="00811F7D">
      <w:pPr>
        <w:jc w:val="both"/>
        <w:rPr>
          <w:rFonts w:ascii="Century Gothic" w:hAnsi="Century Gothic"/>
          <w:b/>
        </w:rPr>
      </w:pPr>
      <w:r w:rsidRPr="00811F7D">
        <w:rPr>
          <w:rFonts w:ascii="Century Gothic" w:hAnsi="Century Gothic"/>
          <w:bCs/>
        </w:rPr>
        <w:t>Údaje o osobe, ktorej služby alebo podklady pri vypracovaní ponuky uchádzač využil ak uchádzač ponuku nevypracoval sám.</w:t>
      </w:r>
    </w:p>
    <w:p w14:paraId="3AB39BB1" w14:textId="10685323" w:rsidR="002D053D" w:rsidRPr="00811F7D" w:rsidRDefault="00A61075" w:rsidP="00811F7D">
      <w:pPr>
        <w:pStyle w:val="Odsekzoznamu"/>
        <w:numPr>
          <w:ilvl w:val="0"/>
          <w:numId w:val="1"/>
        </w:numPr>
        <w:jc w:val="both"/>
        <w:rPr>
          <w:rFonts w:ascii="Century Gothic" w:hAnsi="Century Gothic"/>
          <w:b/>
          <w:bCs/>
        </w:rPr>
      </w:pPr>
      <w:r w:rsidRPr="00811F7D">
        <w:rPr>
          <w:rFonts w:ascii="Century Gothic" w:hAnsi="Century Gothic"/>
          <w:b/>
          <w:bCs/>
        </w:rPr>
        <w:t>Lehota na predkladanie ponúk</w:t>
      </w:r>
    </w:p>
    <w:p w14:paraId="17689FA2" w14:textId="02EEBD31" w:rsidR="002D053D" w:rsidRPr="00811F7D" w:rsidRDefault="00A61075" w:rsidP="00811F7D">
      <w:pPr>
        <w:ind w:left="360"/>
        <w:jc w:val="both"/>
        <w:rPr>
          <w:rFonts w:ascii="Century Gothic" w:hAnsi="Century Gothic"/>
          <w:bCs/>
        </w:rPr>
      </w:pPr>
      <w:r w:rsidRPr="00FA16AC">
        <w:rPr>
          <w:rFonts w:ascii="Century Gothic" w:hAnsi="Century Gothic"/>
          <w:bCs/>
        </w:rPr>
        <w:t xml:space="preserve">Lehotu na predkladanie ponúk obstarávateľská organizácia stanovila do </w:t>
      </w:r>
      <w:r w:rsidR="00F2093E" w:rsidRPr="00FA16AC">
        <w:rPr>
          <w:rFonts w:ascii="Century Gothic" w:hAnsi="Century Gothic"/>
          <w:bCs/>
        </w:rPr>
        <w:t>08</w:t>
      </w:r>
      <w:r w:rsidR="00FA16AC" w:rsidRPr="00FA16AC">
        <w:rPr>
          <w:rFonts w:ascii="Century Gothic" w:hAnsi="Century Gothic"/>
          <w:bCs/>
        </w:rPr>
        <w:t>.0</w:t>
      </w:r>
      <w:r w:rsidR="002A0E6E">
        <w:rPr>
          <w:rFonts w:ascii="Century Gothic" w:hAnsi="Century Gothic"/>
          <w:bCs/>
        </w:rPr>
        <w:t>7</w:t>
      </w:r>
      <w:r w:rsidR="00562F90" w:rsidRPr="00FA16AC">
        <w:rPr>
          <w:rFonts w:ascii="Century Gothic" w:hAnsi="Century Gothic"/>
          <w:bCs/>
        </w:rPr>
        <w:t>.</w:t>
      </w:r>
      <w:r w:rsidR="00DD4351" w:rsidRPr="00FA16AC">
        <w:rPr>
          <w:rFonts w:ascii="Century Gothic" w:hAnsi="Century Gothic"/>
          <w:bCs/>
        </w:rPr>
        <w:t>202</w:t>
      </w:r>
      <w:r w:rsidR="0077127D" w:rsidRPr="00FA16AC">
        <w:rPr>
          <w:rFonts w:ascii="Century Gothic" w:hAnsi="Century Gothic"/>
          <w:bCs/>
        </w:rPr>
        <w:t>4</w:t>
      </w:r>
      <w:r w:rsidR="002D0776" w:rsidRPr="00FA16AC">
        <w:rPr>
          <w:rFonts w:ascii="Century Gothic" w:hAnsi="Century Gothic"/>
          <w:bCs/>
        </w:rPr>
        <w:t xml:space="preserve"> </w:t>
      </w:r>
      <w:r w:rsidR="0034110B" w:rsidRPr="00FA16AC">
        <w:rPr>
          <w:rFonts w:ascii="Century Gothic" w:hAnsi="Century Gothic"/>
          <w:bCs/>
        </w:rPr>
        <w:t xml:space="preserve">do </w:t>
      </w:r>
      <w:r w:rsidR="00F2093E" w:rsidRPr="00FA16AC">
        <w:rPr>
          <w:rFonts w:ascii="Century Gothic" w:hAnsi="Century Gothic"/>
          <w:bCs/>
        </w:rPr>
        <w:t>10</w:t>
      </w:r>
      <w:r w:rsidR="002D0776" w:rsidRPr="00FA16AC">
        <w:rPr>
          <w:rFonts w:ascii="Century Gothic" w:hAnsi="Century Gothic"/>
          <w:bCs/>
        </w:rPr>
        <w:t xml:space="preserve">:00 </w:t>
      </w:r>
      <w:r w:rsidRPr="00FA16AC">
        <w:rPr>
          <w:rFonts w:ascii="Century Gothic" w:hAnsi="Century Gothic"/>
          <w:bCs/>
        </w:rPr>
        <w:t>hod.</w:t>
      </w:r>
    </w:p>
    <w:p w14:paraId="0266A16C" w14:textId="4BEB137C" w:rsidR="00A61075" w:rsidRPr="00852B55" w:rsidRDefault="00A61075" w:rsidP="00495AD2">
      <w:pPr>
        <w:pStyle w:val="Odsekzoznamu"/>
        <w:numPr>
          <w:ilvl w:val="0"/>
          <w:numId w:val="1"/>
        </w:numPr>
        <w:ind w:left="426" w:hanging="426"/>
        <w:jc w:val="both"/>
        <w:rPr>
          <w:rFonts w:ascii="Century Gothic" w:hAnsi="Century Gothic"/>
          <w:b/>
          <w:bCs/>
        </w:rPr>
      </w:pPr>
      <w:r w:rsidRPr="00852B55">
        <w:rPr>
          <w:rFonts w:ascii="Century Gothic" w:hAnsi="Century Gothic"/>
          <w:b/>
          <w:bCs/>
        </w:rPr>
        <w:t>Adresa, na ktorú sa ponuky predkladajú</w:t>
      </w:r>
    </w:p>
    <w:p w14:paraId="29B6E849" w14:textId="77777777" w:rsidR="00C671B1" w:rsidRDefault="00CC3C78" w:rsidP="00C671B1">
      <w:pPr>
        <w:ind w:left="360"/>
        <w:jc w:val="both"/>
        <w:rPr>
          <w:rFonts w:ascii="Century Gothic" w:hAnsi="Century Gothic"/>
          <w:bCs/>
        </w:rPr>
      </w:pPr>
      <w:r w:rsidRPr="00811F7D">
        <w:rPr>
          <w:rFonts w:ascii="Century Gothic" w:hAnsi="Century Gothic"/>
          <w:bCs/>
        </w:rPr>
        <w:t>I</w:t>
      </w:r>
      <w:r w:rsidR="00F923BC" w:rsidRPr="00811F7D">
        <w:rPr>
          <w:rFonts w:ascii="Century Gothic" w:hAnsi="Century Gothic"/>
          <w:bCs/>
        </w:rPr>
        <w:t>nternetová stránka zriadeného DNS</w:t>
      </w:r>
      <w:r w:rsidR="00637D97" w:rsidRPr="00811F7D">
        <w:rPr>
          <w:rFonts w:ascii="Century Gothic" w:hAnsi="Century Gothic"/>
          <w:bCs/>
        </w:rPr>
        <w:t xml:space="preserve"> prostredníctvom funkcionality systému ERANET</w:t>
      </w:r>
    </w:p>
    <w:p w14:paraId="0DDCE2BB" w14:textId="77CAA03B" w:rsidR="00547FD3" w:rsidRPr="00C671B1" w:rsidRDefault="00547FD3" w:rsidP="00C671B1">
      <w:pPr>
        <w:pStyle w:val="Odsekzoznamu"/>
        <w:numPr>
          <w:ilvl w:val="0"/>
          <w:numId w:val="1"/>
        </w:numPr>
        <w:jc w:val="both"/>
        <w:rPr>
          <w:rFonts w:ascii="Century Gothic" w:hAnsi="Century Gothic"/>
          <w:bCs/>
        </w:rPr>
      </w:pPr>
      <w:r w:rsidRPr="00C671B1">
        <w:rPr>
          <w:rFonts w:ascii="Century Gothic" w:hAnsi="Century Gothic"/>
          <w:b/>
          <w:bCs/>
        </w:rPr>
        <w:t>Lehota na otváranie ponúk</w:t>
      </w:r>
    </w:p>
    <w:p w14:paraId="5FF11EAF" w14:textId="544D7A8B" w:rsidR="00DF5237" w:rsidRPr="00811F7D" w:rsidRDefault="006565B5" w:rsidP="00811F7D">
      <w:pPr>
        <w:ind w:left="360"/>
        <w:jc w:val="both"/>
        <w:rPr>
          <w:rFonts w:ascii="Century Gothic" w:hAnsi="Century Gothic"/>
          <w:bCs/>
        </w:rPr>
      </w:pPr>
      <w:r w:rsidRPr="00811F7D">
        <w:rPr>
          <w:rFonts w:ascii="Century Gothic" w:hAnsi="Century Gothic"/>
          <w:bCs/>
        </w:rPr>
        <w:t>V súlade s § 61 ods. 4 posledná veta ZVO je otváranie ponúk neverejné, údaje z otvárania ponúk verejný obstarávateľ nezverejňuje a neposiela uchádzačom ani zápisnicu z</w:t>
      </w:r>
      <w:r w:rsidR="002C37B3" w:rsidRPr="00811F7D">
        <w:rPr>
          <w:rFonts w:ascii="Century Gothic" w:hAnsi="Century Gothic"/>
          <w:bCs/>
        </w:rPr>
        <w:t> </w:t>
      </w:r>
      <w:r w:rsidRPr="00811F7D">
        <w:rPr>
          <w:rFonts w:ascii="Century Gothic" w:hAnsi="Century Gothic"/>
          <w:bCs/>
        </w:rPr>
        <w:t>otvárania</w:t>
      </w:r>
      <w:r w:rsidR="002C37B3" w:rsidRPr="00811F7D">
        <w:rPr>
          <w:rFonts w:ascii="Century Gothic" w:hAnsi="Century Gothic"/>
          <w:bCs/>
        </w:rPr>
        <w:t xml:space="preserve">. </w:t>
      </w:r>
      <w:r w:rsidR="00547FD3" w:rsidRPr="00811F7D">
        <w:rPr>
          <w:rFonts w:ascii="Century Gothic" w:hAnsi="Century Gothic"/>
          <w:bCs/>
        </w:rPr>
        <w:t xml:space="preserve">Lehotu na otváranie ponúk obstarávateľská organizácia stanovila na </w:t>
      </w:r>
      <w:r w:rsidR="00FA16AC" w:rsidRPr="00FA16AC">
        <w:rPr>
          <w:rFonts w:ascii="Century Gothic" w:hAnsi="Century Gothic"/>
          <w:bCs/>
        </w:rPr>
        <w:t>08.0</w:t>
      </w:r>
      <w:r w:rsidR="002A0E6E">
        <w:rPr>
          <w:rFonts w:ascii="Century Gothic" w:hAnsi="Century Gothic"/>
          <w:bCs/>
        </w:rPr>
        <w:t>7</w:t>
      </w:r>
      <w:r w:rsidR="00DD4351" w:rsidRPr="00FA16AC">
        <w:rPr>
          <w:rFonts w:ascii="Century Gothic" w:hAnsi="Century Gothic"/>
          <w:bCs/>
        </w:rPr>
        <w:t>.202</w:t>
      </w:r>
      <w:r w:rsidR="00C0296B" w:rsidRPr="00FA16AC">
        <w:rPr>
          <w:rFonts w:ascii="Century Gothic" w:hAnsi="Century Gothic"/>
          <w:bCs/>
        </w:rPr>
        <w:t>4</w:t>
      </w:r>
      <w:r w:rsidR="008612B9" w:rsidRPr="00FA16AC">
        <w:rPr>
          <w:rFonts w:ascii="Century Gothic" w:hAnsi="Century Gothic"/>
          <w:bCs/>
        </w:rPr>
        <w:t xml:space="preserve"> </w:t>
      </w:r>
      <w:r w:rsidR="0034110B" w:rsidRPr="00FA16AC">
        <w:rPr>
          <w:rFonts w:ascii="Century Gothic" w:hAnsi="Century Gothic"/>
          <w:bCs/>
        </w:rPr>
        <w:t>o</w:t>
      </w:r>
      <w:r w:rsidR="008612B9" w:rsidRPr="00FA16AC">
        <w:rPr>
          <w:rFonts w:ascii="Century Gothic" w:hAnsi="Century Gothic"/>
          <w:bCs/>
        </w:rPr>
        <w:t> </w:t>
      </w:r>
      <w:r w:rsidR="00FA16AC" w:rsidRPr="00FA16AC">
        <w:rPr>
          <w:rFonts w:ascii="Century Gothic" w:hAnsi="Century Gothic"/>
          <w:bCs/>
        </w:rPr>
        <w:t>10</w:t>
      </w:r>
      <w:r w:rsidR="008612B9" w:rsidRPr="00FA16AC">
        <w:rPr>
          <w:rFonts w:ascii="Century Gothic" w:hAnsi="Century Gothic"/>
          <w:bCs/>
        </w:rPr>
        <w:t>:</w:t>
      </w:r>
      <w:r w:rsidR="00FA16AC" w:rsidRPr="00FA16AC">
        <w:rPr>
          <w:rFonts w:ascii="Century Gothic" w:hAnsi="Century Gothic"/>
          <w:bCs/>
        </w:rPr>
        <w:t>3</w:t>
      </w:r>
      <w:r w:rsidR="00C0296B" w:rsidRPr="00FA16AC">
        <w:rPr>
          <w:rFonts w:ascii="Century Gothic" w:hAnsi="Century Gothic"/>
          <w:bCs/>
        </w:rPr>
        <w:t>0</w:t>
      </w:r>
      <w:r w:rsidR="00547FD3" w:rsidRPr="00FA16AC">
        <w:rPr>
          <w:rFonts w:ascii="Century Gothic" w:hAnsi="Century Gothic"/>
          <w:bCs/>
        </w:rPr>
        <w:t xml:space="preserve"> hod.</w:t>
      </w:r>
      <w:r w:rsidR="001F75D8" w:rsidRPr="00811F7D">
        <w:rPr>
          <w:rFonts w:ascii="Century Gothic" w:hAnsi="Century Gothic"/>
          <w:bCs/>
        </w:rPr>
        <w:t xml:space="preserve"> </w:t>
      </w:r>
    </w:p>
    <w:p w14:paraId="1ADB4FD5" w14:textId="588618CB" w:rsidR="00547FD3" w:rsidRPr="00852B55" w:rsidRDefault="00880D06" w:rsidP="00811F7D">
      <w:pPr>
        <w:pStyle w:val="Odsekzoznamu"/>
        <w:numPr>
          <w:ilvl w:val="0"/>
          <w:numId w:val="1"/>
        </w:numPr>
        <w:jc w:val="both"/>
        <w:rPr>
          <w:rFonts w:ascii="Century Gothic" w:hAnsi="Century Gothic"/>
          <w:b/>
          <w:bCs/>
        </w:rPr>
      </w:pPr>
      <w:r w:rsidRPr="00852B55">
        <w:rPr>
          <w:rFonts w:ascii="Century Gothic" w:hAnsi="Century Gothic"/>
          <w:b/>
          <w:bCs/>
        </w:rPr>
        <w:t>Kritérium na vyhodnotenie ponúk:</w:t>
      </w:r>
    </w:p>
    <w:p w14:paraId="1C2611BA" w14:textId="5ECFE914" w:rsidR="00547FD3" w:rsidRPr="00811F7D" w:rsidRDefault="00547FD3" w:rsidP="00811F7D">
      <w:pPr>
        <w:ind w:left="360"/>
        <w:jc w:val="both"/>
        <w:rPr>
          <w:rFonts w:ascii="Century Gothic" w:hAnsi="Century Gothic"/>
          <w:bCs/>
        </w:rPr>
      </w:pPr>
      <w:r w:rsidRPr="00811F7D">
        <w:rPr>
          <w:rFonts w:ascii="Century Gothic" w:hAnsi="Century Gothic"/>
          <w:bCs/>
        </w:rPr>
        <w:t xml:space="preserve">Kritérium na vyhodnotenie ponúk, pravidlá jeho uplatnenia sú uvedené v prílohe č. </w:t>
      </w:r>
      <w:r w:rsidR="00542862">
        <w:rPr>
          <w:rFonts w:ascii="Century Gothic" w:hAnsi="Century Gothic"/>
          <w:bCs/>
        </w:rPr>
        <w:t>4</w:t>
      </w:r>
      <w:r w:rsidRPr="00811F7D">
        <w:rPr>
          <w:rFonts w:ascii="Century Gothic" w:hAnsi="Century Gothic"/>
          <w:bCs/>
        </w:rPr>
        <w:t xml:space="preserve"> tejto </w:t>
      </w:r>
      <w:r w:rsidR="007C4869">
        <w:rPr>
          <w:rFonts w:ascii="Century Gothic" w:hAnsi="Century Gothic"/>
          <w:bCs/>
        </w:rPr>
        <w:t>V</w:t>
      </w:r>
      <w:r w:rsidRPr="00811F7D">
        <w:rPr>
          <w:rFonts w:ascii="Century Gothic" w:hAnsi="Century Gothic"/>
          <w:bCs/>
        </w:rPr>
        <w:t>ýzvy.</w:t>
      </w:r>
    </w:p>
    <w:p w14:paraId="671FC0D6" w14:textId="77777777" w:rsidR="00A34AB8" w:rsidRPr="00852B55" w:rsidRDefault="00A34AB8" w:rsidP="00547FD3">
      <w:pPr>
        <w:pStyle w:val="Odsekzoznamu"/>
        <w:jc w:val="both"/>
        <w:rPr>
          <w:rFonts w:ascii="Century Gothic" w:hAnsi="Century Gothic"/>
          <w:bCs/>
        </w:rPr>
      </w:pPr>
    </w:p>
    <w:p w14:paraId="37853F3A" w14:textId="77777777" w:rsidR="003042EA" w:rsidRPr="00852B55" w:rsidRDefault="00547FD3" w:rsidP="00811F7D">
      <w:pPr>
        <w:pStyle w:val="Odsekzoznamu"/>
        <w:numPr>
          <w:ilvl w:val="0"/>
          <w:numId w:val="1"/>
        </w:numPr>
        <w:jc w:val="both"/>
        <w:rPr>
          <w:rFonts w:ascii="Century Gothic" w:hAnsi="Century Gothic"/>
          <w:b/>
          <w:bCs/>
        </w:rPr>
      </w:pPr>
      <w:r w:rsidRPr="00852B55">
        <w:rPr>
          <w:rFonts w:ascii="Century Gothic" w:hAnsi="Century Gothic"/>
          <w:b/>
          <w:bCs/>
        </w:rPr>
        <w:t>Ďalšie potrebné informácie</w:t>
      </w:r>
    </w:p>
    <w:p w14:paraId="504A7B3C" w14:textId="77777777" w:rsidR="00E3365E" w:rsidRDefault="005E1C0D" w:rsidP="005E1C0D">
      <w:pPr>
        <w:ind w:left="567" w:hanging="567"/>
        <w:jc w:val="both"/>
        <w:rPr>
          <w:rFonts w:ascii="Century Gothic" w:hAnsi="Century Gothic"/>
        </w:rPr>
      </w:pPr>
      <w:r>
        <w:rPr>
          <w:rFonts w:ascii="Century Gothic" w:hAnsi="Century Gothic"/>
        </w:rPr>
        <w:t>19.1</w:t>
      </w:r>
      <w:r>
        <w:rPr>
          <w:rFonts w:ascii="Century Gothic" w:hAnsi="Century Gothic"/>
        </w:rPr>
        <w:tab/>
      </w:r>
      <w:r w:rsidR="002D053D" w:rsidRPr="005E1C0D">
        <w:rPr>
          <w:rFonts w:ascii="Century Gothic" w:hAnsi="Century Gothic"/>
        </w:rPr>
        <w:t>Uchádzač môže predložiť len jednu ponuku. Uchádzač predkladá ponuku v elektronickej podobe v lehote na predkladanie ponúk podľa požiadaviek uvedených v</w:t>
      </w:r>
      <w:r w:rsidR="00547FD3" w:rsidRPr="005E1C0D">
        <w:rPr>
          <w:rFonts w:ascii="Century Gothic" w:hAnsi="Century Gothic"/>
        </w:rPr>
        <w:t xml:space="preserve"> tejto výzve a v súťažných </w:t>
      </w:r>
      <w:r w:rsidR="002D053D" w:rsidRPr="005E1C0D">
        <w:rPr>
          <w:rFonts w:ascii="Century Gothic" w:hAnsi="Century Gothic"/>
        </w:rPr>
        <w:t xml:space="preserve">podkladoch.  Ponuka je vyhotovená elektronicky a vložená do systému </w:t>
      </w:r>
      <w:r w:rsidR="00F923BC" w:rsidRPr="005E1C0D">
        <w:rPr>
          <w:rFonts w:ascii="Century Gothic" w:hAnsi="Century Gothic"/>
        </w:rPr>
        <w:t>ERANET</w:t>
      </w:r>
      <w:r w:rsidR="002D053D" w:rsidRPr="005E1C0D">
        <w:rPr>
          <w:rFonts w:ascii="Century Gothic" w:hAnsi="Century Gothic"/>
        </w:rPr>
        <w:t xml:space="preserve"> umiestnenom na </w:t>
      </w:r>
      <w:r w:rsidR="00870A74" w:rsidRPr="005E1C0D">
        <w:rPr>
          <w:rFonts w:ascii="Century Gothic" w:hAnsi="Century Gothic"/>
        </w:rPr>
        <w:t xml:space="preserve"> </w:t>
      </w:r>
      <w:r w:rsidR="002D053D" w:rsidRPr="005E1C0D">
        <w:rPr>
          <w:rFonts w:ascii="Century Gothic" w:hAnsi="Century Gothic"/>
        </w:rPr>
        <w:t>webovej adrese</w:t>
      </w:r>
      <w:r w:rsidR="00270D93" w:rsidRPr="005E1C0D">
        <w:rPr>
          <w:rFonts w:ascii="Century Gothic" w:hAnsi="Century Gothic"/>
        </w:rPr>
        <w:t xml:space="preserve">: </w:t>
      </w:r>
    </w:p>
    <w:p w14:paraId="2392EF34" w14:textId="54AFA828" w:rsidR="00E3365E" w:rsidRPr="00E3365E" w:rsidRDefault="002A0E6E" w:rsidP="00E3365E">
      <w:pPr>
        <w:ind w:left="567"/>
        <w:jc w:val="both"/>
        <w:rPr>
          <w:rFonts w:ascii="Century Gothic" w:hAnsi="Century Gothic"/>
        </w:rPr>
      </w:pPr>
      <w:hyperlink r:id="rId15" w:anchor="/tenderPublicDetails/2193" w:history="1">
        <w:r w:rsidR="00E3365E" w:rsidRPr="00E3365E">
          <w:rPr>
            <w:rStyle w:val="Hypertextovprepojenie"/>
            <w:rFonts w:ascii="Century Gothic" w:hAnsi="Century Gothic"/>
          </w:rPr>
          <w:t>https://obstaravanie.eranet.sk/#/tenderPublicDetails/2193</w:t>
        </w:r>
      </w:hyperlink>
    </w:p>
    <w:p w14:paraId="1A6EBA3D" w14:textId="043D87B8" w:rsidR="00FD38F2" w:rsidRPr="005E1C0D" w:rsidRDefault="00FD38F2" w:rsidP="00E3365E">
      <w:pPr>
        <w:jc w:val="both"/>
        <w:rPr>
          <w:rFonts w:ascii="Century Gothic" w:hAnsi="Century Gothic"/>
          <w:b/>
          <w:bCs/>
        </w:rPr>
      </w:pPr>
    </w:p>
    <w:p w14:paraId="0D50B233" w14:textId="77777777" w:rsidR="00C81865" w:rsidRDefault="005E1C0D" w:rsidP="00C81865">
      <w:pPr>
        <w:ind w:left="567" w:hanging="567"/>
        <w:jc w:val="both"/>
        <w:rPr>
          <w:rFonts w:ascii="Century Gothic" w:hAnsi="Century Gothic"/>
        </w:rPr>
      </w:pPr>
      <w:r>
        <w:rPr>
          <w:rFonts w:ascii="Century Gothic" w:hAnsi="Century Gothic"/>
        </w:rPr>
        <w:t>19.2</w:t>
      </w:r>
      <w:r>
        <w:rPr>
          <w:rFonts w:ascii="Century Gothic" w:hAnsi="Century Gothic"/>
        </w:rPr>
        <w:tab/>
      </w:r>
      <w:r w:rsidR="003042EA" w:rsidRPr="005E1C0D">
        <w:rPr>
          <w:rFonts w:ascii="Century Gothic" w:hAnsi="Century Gothic"/>
        </w:rPr>
        <w:t>Žiadame</w:t>
      </w:r>
      <w:r w:rsidR="002D053D" w:rsidRPr="005E1C0D">
        <w:rPr>
          <w:rFonts w:ascii="Century Gothic" w:hAnsi="Century Gothic"/>
        </w:rPr>
        <w:t xml:space="preserve"> uchádzačov, aby pri vkladaní svojej ponuky boli obozretní, a skontrolovali, či ponuku vkladajú skutočne k výzve prostredníctvom </w:t>
      </w:r>
      <w:r w:rsidR="0085273F" w:rsidRPr="005E1C0D">
        <w:rPr>
          <w:rFonts w:ascii="Century Gothic" w:hAnsi="Century Gothic"/>
        </w:rPr>
        <w:t>systému</w:t>
      </w:r>
      <w:r w:rsidR="002D053D" w:rsidRPr="005E1C0D">
        <w:rPr>
          <w:rFonts w:ascii="Century Gothic" w:hAnsi="Century Gothic"/>
        </w:rPr>
        <w:t xml:space="preserve"> </w:t>
      </w:r>
      <w:r w:rsidR="00F923BC" w:rsidRPr="005E1C0D">
        <w:rPr>
          <w:rFonts w:ascii="Century Gothic" w:hAnsi="Century Gothic"/>
        </w:rPr>
        <w:t>ERANET</w:t>
      </w:r>
      <w:r w:rsidR="002D053D" w:rsidRPr="005E1C0D">
        <w:rPr>
          <w:rFonts w:ascii="Century Gothic" w:hAnsi="Century Gothic"/>
        </w:rPr>
        <w:t xml:space="preserve">.  </w:t>
      </w:r>
    </w:p>
    <w:p w14:paraId="7B8B87E1" w14:textId="69D85B6A" w:rsidR="00C81865" w:rsidRPr="00C81865" w:rsidRDefault="002D053D" w:rsidP="00C81865">
      <w:pPr>
        <w:pStyle w:val="Odsekzoznamu"/>
        <w:numPr>
          <w:ilvl w:val="1"/>
          <w:numId w:val="31"/>
        </w:numPr>
        <w:jc w:val="both"/>
        <w:rPr>
          <w:rFonts w:ascii="Century Gothic" w:hAnsi="Century Gothic"/>
          <w:b/>
          <w:bCs/>
        </w:rPr>
      </w:pPr>
      <w:r w:rsidRPr="00C81865">
        <w:rPr>
          <w:rFonts w:ascii="Century Gothic" w:hAnsi="Century Gothic"/>
        </w:rPr>
        <w:t xml:space="preserve">Ponuky doručené po lehote </w:t>
      </w:r>
      <w:r w:rsidR="00590F4D" w:rsidRPr="00C81865">
        <w:rPr>
          <w:rFonts w:ascii="Century Gothic" w:hAnsi="Century Gothic"/>
        </w:rPr>
        <w:t xml:space="preserve"> </w:t>
      </w:r>
      <w:r w:rsidRPr="00C81865">
        <w:rPr>
          <w:rFonts w:ascii="Century Gothic" w:hAnsi="Century Gothic"/>
        </w:rPr>
        <w:t>nebudú vyhodnocované</w:t>
      </w:r>
      <w:r w:rsidR="00B378A9" w:rsidRPr="00C81865">
        <w:rPr>
          <w:rFonts w:ascii="Century Gothic" w:hAnsi="Century Gothic"/>
        </w:rPr>
        <w:t>.</w:t>
      </w:r>
      <w:r w:rsidRPr="00C81865">
        <w:rPr>
          <w:rFonts w:ascii="Century Gothic" w:hAnsi="Century Gothic"/>
        </w:rPr>
        <w:t xml:space="preserve"> </w:t>
      </w:r>
    </w:p>
    <w:p w14:paraId="392B203D" w14:textId="04C6448E" w:rsidR="00B34FA7" w:rsidRPr="00C81865" w:rsidRDefault="00C81865" w:rsidP="00C81865">
      <w:pPr>
        <w:ind w:left="705" w:hanging="705"/>
        <w:jc w:val="both"/>
        <w:rPr>
          <w:rFonts w:ascii="Century Gothic" w:hAnsi="Century Gothic"/>
          <w:b/>
          <w:bCs/>
        </w:rPr>
      </w:pPr>
      <w:r>
        <w:rPr>
          <w:rFonts w:ascii="Century Gothic" w:hAnsi="Century Gothic"/>
        </w:rPr>
        <w:lastRenderedPageBreak/>
        <w:t xml:space="preserve">19.4 </w:t>
      </w:r>
      <w:r>
        <w:rPr>
          <w:rFonts w:ascii="Century Gothic" w:hAnsi="Century Gothic"/>
        </w:rPr>
        <w:tab/>
      </w:r>
      <w:r w:rsidR="00B34FA7" w:rsidRPr="00C81865">
        <w:rPr>
          <w:rFonts w:ascii="Century Gothic" w:hAnsi="Century Gothic"/>
        </w:rPr>
        <w:t xml:space="preserve">Obstarávateľská organizácia môže zrušiť použitý postup zadávania </w:t>
      </w:r>
      <w:r w:rsidR="002E7D7C" w:rsidRPr="00C81865">
        <w:rPr>
          <w:rFonts w:ascii="Century Gothic" w:hAnsi="Century Gothic"/>
        </w:rPr>
        <w:t xml:space="preserve"> </w:t>
      </w:r>
      <w:r w:rsidR="00B34FA7" w:rsidRPr="00C81865">
        <w:rPr>
          <w:rFonts w:ascii="Century Gothic" w:hAnsi="Century Gothic"/>
        </w:rPr>
        <w:t>zákazky z   nasledovných dôvodov:</w:t>
      </w:r>
    </w:p>
    <w:p w14:paraId="4680A844" w14:textId="02A5976B" w:rsidR="00B34FA7"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t>nebude predložená ani jedna ponuka,</w:t>
      </w:r>
    </w:p>
    <w:p w14:paraId="50C405F4" w14:textId="25AE88E3" w:rsidR="00B34FA7"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t>ani jeden uchádzač nesplní podmienky účasti,</w:t>
      </w:r>
    </w:p>
    <w:p w14:paraId="44ADD4DC" w14:textId="33C63BF8" w:rsidR="006E6D59" w:rsidRPr="00D73CAD" w:rsidRDefault="00B34FA7" w:rsidP="00D73CAD">
      <w:pPr>
        <w:pStyle w:val="Odsekzoznamu"/>
        <w:numPr>
          <w:ilvl w:val="0"/>
          <w:numId w:val="37"/>
        </w:numPr>
        <w:jc w:val="both"/>
        <w:rPr>
          <w:rFonts w:ascii="Century Gothic" w:hAnsi="Century Gothic"/>
        </w:rPr>
      </w:pPr>
      <w:r w:rsidRPr="00D73CAD">
        <w:rPr>
          <w:rFonts w:ascii="Century Gothic" w:hAnsi="Century Gothic"/>
        </w:rPr>
        <w:t>ani jedna z predložených ponúk nebude zodpovedať určeným požiadavkám,</w:t>
      </w:r>
    </w:p>
    <w:p w14:paraId="3AFA8E40" w14:textId="14CAFFBE" w:rsidR="00B34FA7" w:rsidRPr="00917298" w:rsidRDefault="006E6D59" w:rsidP="00917298">
      <w:pPr>
        <w:ind w:firstLine="360"/>
        <w:jc w:val="both"/>
        <w:rPr>
          <w:rFonts w:ascii="Century Gothic" w:hAnsi="Century Gothic"/>
        </w:rPr>
      </w:pPr>
      <w:r w:rsidRPr="00917298">
        <w:rPr>
          <w:rFonts w:ascii="Century Gothic" w:hAnsi="Century Gothic"/>
        </w:rPr>
        <w:t>Obstarávateľská organizácia</w:t>
      </w:r>
      <w:r w:rsidR="00B34FA7" w:rsidRPr="00917298">
        <w:rPr>
          <w:rFonts w:ascii="Century Gothic" w:hAnsi="Century Gothic"/>
        </w:rPr>
        <w:t xml:space="preserve"> môže zrušiť použitý potup zadávania zákazky:</w:t>
      </w:r>
    </w:p>
    <w:p w14:paraId="02DD4B69" w14:textId="56F758DB" w:rsidR="00B34FA7" w:rsidRPr="00D73CAD" w:rsidRDefault="00B34FA7" w:rsidP="00D73CAD">
      <w:pPr>
        <w:pStyle w:val="Odsekzoznamu"/>
        <w:numPr>
          <w:ilvl w:val="0"/>
          <w:numId w:val="38"/>
        </w:numPr>
        <w:jc w:val="both"/>
        <w:rPr>
          <w:rFonts w:ascii="Century Gothic" w:hAnsi="Century Gothic"/>
        </w:rPr>
      </w:pPr>
      <w:r w:rsidRPr="00D73CAD">
        <w:rPr>
          <w:rFonts w:ascii="Century Gothic" w:hAnsi="Century Gothic"/>
        </w:rPr>
        <w:t>ak sa zmenili okolnosti, za ktorých sa vyhlásilo toto verejné obstarávanie, alebo ak nebolo predložených</w:t>
      </w:r>
      <w:r w:rsidR="006E6D59" w:rsidRPr="00D73CAD">
        <w:rPr>
          <w:rFonts w:ascii="Century Gothic" w:hAnsi="Century Gothic"/>
        </w:rPr>
        <w:t xml:space="preserve"> </w:t>
      </w:r>
      <w:r w:rsidRPr="00D73CAD">
        <w:rPr>
          <w:rFonts w:ascii="Century Gothic" w:hAnsi="Century Gothic"/>
        </w:rPr>
        <w:t>viac, než dve ponuky.</w:t>
      </w:r>
    </w:p>
    <w:p w14:paraId="17B08D4C" w14:textId="6A18B980" w:rsidR="002E7D7C" w:rsidRPr="00D73CAD" w:rsidRDefault="00B34FA7" w:rsidP="00D73CAD">
      <w:pPr>
        <w:pStyle w:val="Odsekzoznamu"/>
        <w:numPr>
          <w:ilvl w:val="0"/>
          <w:numId w:val="38"/>
        </w:numPr>
        <w:jc w:val="both"/>
        <w:rPr>
          <w:rFonts w:ascii="Century Gothic" w:hAnsi="Century Gothic"/>
        </w:rPr>
      </w:pPr>
      <w:r w:rsidRPr="00D73CAD">
        <w:rPr>
          <w:rFonts w:ascii="Century Gothic" w:hAnsi="Century Gothic"/>
        </w:rPr>
        <w:t>ak sa v priebehu postupu verejného obstarávania vyskytli dôvody hodné osobitného zreteľa, pre ktoré</w:t>
      </w:r>
      <w:r w:rsidR="006E6D59" w:rsidRPr="00D73CAD">
        <w:rPr>
          <w:rFonts w:ascii="Century Gothic" w:hAnsi="Century Gothic"/>
        </w:rPr>
        <w:t xml:space="preserve"> </w:t>
      </w:r>
      <w:r w:rsidRPr="00D73CAD">
        <w:rPr>
          <w:rFonts w:ascii="Century Gothic" w:hAnsi="Century Gothic"/>
        </w:rPr>
        <w:t>nemožno od verejného obstarávateľa požadovať, aby vo verejnom obstarávaní pokračoval, najmä ak</w:t>
      </w:r>
      <w:r w:rsidR="006E6D59" w:rsidRPr="00D73CAD">
        <w:rPr>
          <w:rFonts w:ascii="Century Gothic" w:hAnsi="Century Gothic"/>
        </w:rPr>
        <w:t xml:space="preserve"> </w:t>
      </w:r>
      <w:r w:rsidRPr="00D73CAD">
        <w:rPr>
          <w:rFonts w:ascii="Century Gothic" w:hAnsi="Century Gothic"/>
        </w:rPr>
        <w:t>sa zistilo porušenie tohto zákona, ktoré má alebo by mohlo mať zásadný vplyv na výsledok</w:t>
      </w:r>
      <w:r w:rsidR="006E6D59" w:rsidRPr="00D73CAD">
        <w:rPr>
          <w:rFonts w:ascii="Century Gothic" w:hAnsi="Century Gothic"/>
        </w:rPr>
        <w:t xml:space="preserve"> </w:t>
      </w:r>
      <w:r w:rsidRPr="00D73CAD">
        <w:rPr>
          <w:rFonts w:ascii="Century Gothic" w:hAnsi="Century Gothic"/>
        </w:rPr>
        <w:t>verejného obstarávania.</w:t>
      </w:r>
    </w:p>
    <w:p w14:paraId="3DEDCF05" w14:textId="51914B93" w:rsidR="00090DA1" w:rsidRPr="00D73CAD" w:rsidRDefault="00090DA1" w:rsidP="00D73CAD">
      <w:pPr>
        <w:pStyle w:val="Odsekzoznamu"/>
        <w:numPr>
          <w:ilvl w:val="0"/>
          <w:numId w:val="38"/>
        </w:numPr>
        <w:jc w:val="both"/>
        <w:rPr>
          <w:rFonts w:ascii="Century Gothic" w:hAnsi="Century Gothic"/>
        </w:rPr>
      </w:pPr>
      <w:r w:rsidRPr="00D73CAD">
        <w:rPr>
          <w:rFonts w:ascii="Century Gothic" w:hAnsi="Century Gothic"/>
        </w:rPr>
        <w:t xml:space="preserve">ak obstarávateľská organizácia </w:t>
      </w:r>
      <w:r w:rsidR="006205BA" w:rsidRPr="00D73CAD">
        <w:rPr>
          <w:rFonts w:ascii="Century Gothic" w:hAnsi="Century Gothic"/>
        </w:rPr>
        <w:t>nebude mať dostatok finančných prostriedkov</w:t>
      </w:r>
    </w:p>
    <w:p w14:paraId="0771DEE9" w14:textId="0B93FD4E" w:rsidR="00C81865" w:rsidRPr="00D73CAD" w:rsidRDefault="0077332E" w:rsidP="007F1E12">
      <w:pPr>
        <w:spacing w:line="276" w:lineRule="auto"/>
        <w:ind w:left="851" w:hanging="851"/>
        <w:jc w:val="both"/>
        <w:rPr>
          <w:rFonts w:ascii="Century Gothic" w:hAnsi="Century Gothic"/>
        </w:rPr>
      </w:pPr>
      <w:r>
        <w:rPr>
          <w:rFonts w:ascii="Century Gothic" w:hAnsi="Century Gothic"/>
        </w:rPr>
        <w:t>19.5</w:t>
      </w:r>
      <w:r>
        <w:rPr>
          <w:rFonts w:ascii="Century Gothic" w:hAnsi="Century Gothic"/>
        </w:rPr>
        <w:tab/>
      </w:r>
      <w:r w:rsidR="002D053D" w:rsidRPr="00D73CAD">
        <w:rPr>
          <w:rFonts w:ascii="Century Gothic" w:hAnsi="Century Gothic"/>
        </w:rPr>
        <w:t xml:space="preserve">Ponuky predložené v stanovenej lehote budú archivované </w:t>
      </w:r>
      <w:r w:rsidR="003042EA" w:rsidRPr="00D73CAD">
        <w:rPr>
          <w:rFonts w:ascii="Century Gothic" w:hAnsi="Century Gothic"/>
        </w:rPr>
        <w:t>obstarávateľskou organizáciou</w:t>
      </w:r>
      <w:r w:rsidR="002D053D" w:rsidRPr="00D73CAD">
        <w:rPr>
          <w:rFonts w:ascii="Century Gothic" w:hAnsi="Century Gothic"/>
        </w:rPr>
        <w:t>, ich obsah a informácie budú použité výlučne len na výber zmluvného partnera.</w:t>
      </w:r>
    </w:p>
    <w:p w14:paraId="2B9D1ECE" w14:textId="44BFC727" w:rsidR="002E7D7C" w:rsidRPr="00D73CAD" w:rsidRDefault="0077332E" w:rsidP="00D73CAD">
      <w:pPr>
        <w:ind w:left="851" w:hanging="851"/>
        <w:jc w:val="both"/>
        <w:rPr>
          <w:rFonts w:ascii="Century Gothic" w:hAnsi="Century Gothic"/>
        </w:rPr>
      </w:pPr>
      <w:r>
        <w:rPr>
          <w:rFonts w:ascii="Century Gothic" w:hAnsi="Century Gothic"/>
        </w:rPr>
        <w:t>19.6</w:t>
      </w:r>
      <w:r>
        <w:rPr>
          <w:rFonts w:ascii="Century Gothic" w:hAnsi="Century Gothic"/>
        </w:rPr>
        <w:tab/>
      </w:r>
      <w:r w:rsidR="003D169C" w:rsidRPr="00D73CAD">
        <w:rPr>
          <w:rFonts w:ascii="Century Gothic" w:hAnsi="Century Gothic"/>
        </w:rPr>
        <w:t xml:space="preserve">Úspešnému uchádzačovi </w:t>
      </w:r>
      <w:r w:rsidR="00F149A2" w:rsidRPr="00D73CAD">
        <w:rPr>
          <w:rFonts w:ascii="Century Gothic" w:hAnsi="Century Gothic"/>
        </w:rPr>
        <w:t>budú odovzdané nasled</w:t>
      </w:r>
      <w:r w:rsidR="00CA618D" w:rsidRPr="00D73CAD">
        <w:rPr>
          <w:rFonts w:ascii="Century Gothic" w:hAnsi="Century Gothic"/>
        </w:rPr>
        <w:t>ujúce p</w:t>
      </w:r>
      <w:r w:rsidR="00F149A2" w:rsidRPr="00D73CAD">
        <w:rPr>
          <w:rFonts w:ascii="Century Gothic" w:hAnsi="Century Gothic"/>
        </w:rPr>
        <w:t>odklady</w:t>
      </w:r>
      <w:r w:rsidR="00CA618D" w:rsidRPr="00D73CAD">
        <w:rPr>
          <w:rFonts w:ascii="Century Gothic" w:hAnsi="Century Gothic"/>
        </w:rPr>
        <w:t xml:space="preserve"> v elektronickej </w:t>
      </w:r>
      <w:r w:rsidR="0048682A" w:rsidRPr="00D73CAD">
        <w:rPr>
          <w:rFonts w:ascii="Century Gothic" w:hAnsi="Century Gothic"/>
        </w:rPr>
        <w:t>podobe</w:t>
      </w:r>
      <w:r w:rsidR="00F149A2" w:rsidRPr="00D73CAD">
        <w:rPr>
          <w:rFonts w:ascii="Century Gothic" w:hAnsi="Century Gothic"/>
        </w:rPr>
        <w:t xml:space="preserve">: </w:t>
      </w:r>
    </w:p>
    <w:p w14:paraId="1A3615FA" w14:textId="25FC8159" w:rsidR="00B370D3" w:rsidRPr="00B370D3" w:rsidRDefault="00B370D3" w:rsidP="00B370D3">
      <w:pPr>
        <w:pStyle w:val="Odsekzoznamu"/>
        <w:numPr>
          <w:ilvl w:val="0"/>
          <w:numId w:val="39"/>
        </w:numPr>
        <w:spacing w:after="0"/>
        <w:ind w:left="993"/>
        <w:jc w:val="both"/>
        <w:rPr>
          <w:rFonts w:ascii="Century Gothic" w:hAnsi="Century Gothic"/>
        </w:rPr>
      </w:pPr>
      <w:bookmarkStart w:id="2" w:name="_Hlk132140603"/>
      <w:r w:rsidRPr="00B370D3">
        <w:rPr>
          <w:rFonts w:ascii="Century Gothic" w:hAnsi="Century Gothic"/>
        </w:rPr>
        <w:t>Technicko-ekonomická štúdia „O5 5.okruh križovatka Patrónka – Stromová ulica“ (STU Bratislava, 2021) v elektronickej forme (formát pdf)</w:t>
      </w:r>
    </w:p>
    <w:p w14:paraId="27F5CC59" w14:textId="4D3C4F70" w:rsidR="00B370D3" w:rsidRPr="00B370D3" w:rsidRDefault="00B370D3" w:rsidP="00B370D3">
      <w:pPr>
        <w:pStyle w:val="Odsekzoznamu"/>
        <w:numPr>
          <w:ilvl w:val="0"/>
          <w:numId w:val="39"/>
        </w:numPr>
        <w:spacing w:after="0"/>
        <w:ind w:left="993"/>
        <w:jc w:val="both"/>
        <w:rPr>
          <w:rFonts w:ascii="Century Gothic" w:hAnsi="Century Gothic"/>
        </w:rPr>
      </w:pPr>
      <w:r w:rsidRPr="00B370D3">
        <w:rPr>
          <w:rFonts w:ascii="Century Gothic" w:hAnsi="Century Gothic"/>
        </w:rPr>
        <w:t>Technické mapy mesta Bratislava v elektronickej forme (formát dwg)</w:t>
      </w:r>
    </w:p>
    <w:p w14:paraId="1BAD3279" w14:textId="7E1F09EF" w:rsidR="00B370D3" w:rsidRPr="00B370D3" w:rsidRDefault="00B370D3" w:rsidP="00B370D3">
      <w:pPr>
        <w:pStyle w:val="Odsekzoznamu"/>
        <w:numPr>
          <w:ilvl w:val="0"/>
          <w:numId w:val="39"/>
        </w:numPr>
        <w:spacing w:after="0"/>
        <w:ind w:left="993"/>
        <w:jc w:val="both"/>
        <w:rPr>
          <w:rFonts w:ascii="Century Gothic" w:hAnsi="Century Gothic"/>
        </w:rPr>
      </w:pPr>
      <w:r w:rsidRPr="00B370D3">
        <w:rPr>
          <w:rFonts w:ascii="Century Gothic" w:hAnsi="Century Gothic"/>
        </w:rPr>
        <w:t>situácia „DSP O5 – Opavská“ (ALFA 04, 2021) v elektronickej forme (formát pdf)</w:t>
      </w:r>
    </w:p>
    <w:p w14:paraId="5E761203" w14:textId="54A1CF72" w:rsidR="00B370D3" w:rsidRPr="00B370D3" w:rsidRDefault="00B370D3" w:rsidP="00B370D3">
      <w:pPr>
        <w:pStyle w:val="Odsekzoznamu"/>
        <w:numPr>
          <w:ilvl w:val="0"/>
          <w:numId w:val="39"/>
        </w:numPr>
        <w:spacing w:after="0"/>
        <w:ind w:left="993"/>
        <w:jc w:val="both"/>
        <w:rPr>
          <w:rFonts w:ascii="Century Gothic" w:hAnsi="Century Gothic"/>
        </w:rPr>
      </w:pPr>
      <w:r w:rsidRPr="00B370D3">
        <w:rPr>
          <w:rFonts w:ascii="Century Gothic" w:hAnsi="Century Gothic"/>
        </w:rPr>
        <w:t>situácia dopravného značenia „DSP O5 – Opavská“ (ALFA 04, 2021) v elektronickej forme (formát pdf)</w:t>
      </w:r>
    </w:p>
    <w:p w14:paraId="729DF6EC" w14:textId="6C84CA3B" w:rsidR="00B370D3" w:rsidRPr="00B370D3" w:rsidRDefault="00B370D3" w:rsidP="00B370D3">
      <w:pPr>
        <w:pStyle w:val="Odsekzoznamu"/>
        <w:numPr>
          <w:ilvl w:val="0"/>
          <w:numId w:val="39"/>
        </w:numPr>
        <w:spacing w:after="0"/>
        <w:ind w:left="993"/>
        <w:jc w:val="both"/>
        <w:rPr>
          <w:rFonts w:ascii="Century Gothic" w:hAnsi="Century Gothic"/>
        </w:rPr>
      </w:pPr>
      <w:r w:rsidRPr="00B370D3">
        <w:rPr>
          <w:rFonts w:ascii="Century Gothic" w:hAnsi="Century Gothic"/>
        </w:rPr>
        <w:t>koordinačný výkres „DSP O5 – Opavská“ (ALFA 04, 2021) v elektronickej forme (formát pdf)</w:t>
      </w:r>
    </w:p>
    <w:p w14:paraId="0BDD250F" w14:textId="77777777" w:rsidR="00873BF6" w:rsidRDefault="00873BF6" w:rsidP="002D053D">
      <w:pPr>
        <w:rPr>
          <w:rFonts w:ascii="Century Gothic" w:hAnsi="Century Gothic"/>
          <w:b/>
          <w:bCs/>
        </w:rPr>
      </w:pPr>
    </w:p>
    <w:p w14:paraId="64E7B76F" w14:textId="10EDBFA0" w:rsidR="00B378A9" w:rsidRPr="00852B55" w:rsidRDefault="002D053D" w:rsidP="002D053D">
      <w:pPr>
        <w:rPr>
          <w:rFonts w:ascii="Century Gothic" w:hAnsi="Century Gothic"/>
          <w:b/>
          <w:bCs/>
        </w:rPr>
      </w:pPr>
      <w:r w:rsidRPr="00852B55">
        <w:rPr>
          <w:rFonts w:ascii="Century Gothic" w:hAnsi="Century Gothic"/>
          <w:b/>
          <w:bCs/>
        </w:rPr>
        <w:t xml:space="preserve">Prílohy:  </w:t>
      </w:r>
    </w:p>
    <w:p w14:paraId="13E04964" w14:textId="4B8D6C71" w:rsidR="00CC0222" w:rsidRPr="00A34AB8" w:rsidRDefault="00CC0222" w:rsidP="00D73CAD">
      <w:pPr>
        <w:ind w:left="1418" w:hanging="1418"/>
        <w:jc w:val="both"/>
        <w:rPr>
          <w:rFonts w:ascii="Century Gothic" w:hAnsi="Century Gothic"/>
        </w:rPr>
      </w:pPr>
      <w:r w:rsidRPr="00A34AB8">
        <w:rPr>
          <w:rFonts w:ascii="Century Gothic" w:hAnsi="Century Gothic"/>
        </w:rPr>
        <w:t xml:space="preserve">Príloha č. 1 – </w:t>
      </w:r>
      <w:r w:rsidR="00636915">
        <w:rPr>
          <w:rFonts w:ascii="Century Gothic" w:hAnsi="Century Gothic"/>
        </w:rPr>
        <w:tab/>
      </w:r>
      <w:r w:rsidR="00636915" w:rsidRPr="00636915">
        <w:rPr>
          <w:rFonts w:ascii="Century Gothic" w:hAnsi="Century Gothic"/>
        </w:rPr>
        <w:t>Základné náležitosti dokumentácie na stavebné povolenie v podrobnosti dokumentácie na realizáciu stavby (DSP/DRS)</w:t>
      </w:r>
    </w:p>
    <w:p w14:paraId="1E6C3495" w14:textId="77777777" w:rsidR="00CC0222" w:rsidRPr="00A34AB8" w:rsidRDefault="00CC0222" w:rsidP="00A34AB8">
      <w:pPr>
        <w:ind w:left="420" w:hanging="420"/>
        <w:rPr>
          <w:rFonts w:ascii="Century Gothic" w:hAnsi="Century Gothic"/>
        </w:rPr>
      </w:pPr>
      <w:r w:rsidRPr="00A34AB8">
        <w:rPr>
          <w:rFonts w:ascii="Century Gothic" w:hAnsi="Century Gothic"/>
        </w:rPr>
        <w:t>Príloha č. 2 – Opis predmetu zákazky</w:t>
      </w:r>
    </w:p>
    <w:p w14:paraId="3829F4E6" w14:textId="51927286" w:rsidR="00CC0222" w:rsidRPr="00A34AB8" w:rsidRDefault="00CC0222" w:rsidP="00A34AB8">
      <w:pPr>
        <w:ind w:left="420" w:hanging="420"/>
        <w:rPr>
          <w:rFonts w:ascii="Century Gothic" w:hAnsi="Century Gothic"/>
        </w:rPr>
      </w:pPr>
      <w:r w:rsidRPr="00A34AB8">
        <w:rPr>
          <w:rFonts w:ascii="Century Gothic" w:hAnsi="Century Gothic"/>
        </w:rPr>
        <w:t>Príloha č. 3 – Rozsah prác odborného autorského dohľadu</w:t>
      </w:r>
      <w:r w:rsidR="00741E5B" w:rsidRPr="00A34AB8">
        <w:rPr>
          <w:rFonts w:ascii="Century Gothic" w:hAnsi="Century Gothic"/>
        </w:rPr>
        <w:t xml:space="preserve"> (OAD)</w:t>
      </w:r>
    </w:p>
    <w:p w14:paraId="3CA4DAF2" w14:textId="6ABC51DE" w:rsidR="00CC0222" w:rsidRPr="00A34AB8" w:rsidRDefault="00CC0222" w:rsidP="00A34AB8">
      <w:pPr>
        <w:ind w:left="420" w:hanging="420"/>
        <w:rPr>
          <w:rFonts w:ascii="Century Gothic" w:hAnsi="Century Gothic"/>
        </w:rPr>
      </w:pPr>
      <w:r w:rsidRPr="00A34AB8">
        <w:rPr>
          <w:rFonts w:ascii="Century Gothic" w:hAnsi="Century Gothic"/>
        </w:rPr>
        <w:t xml:space="preserve">Príloha č. 4 – Návrh na plnenie kritérií  </w:t>
      </w:r>
    </w:p>
    <w:p w14:paraId="1B704305" w14:textId="77777777" w:rsidR="00CC0222" w:rsidRPr="00A34AB8" w:rsidRDefault="00CC0222" w:rsidP="00A34AB8">
      <w:pPr>
        <w:ind w:left="420" w:hanging="420"/>
        <w:rPr>
          <w:rFonts w:ascii="Century Gothic" w:hAnsi="Century Gothic"/>
        </w:rPr>
      </w:pPr>
      <w:r w:rsidRPr="00A34AB8">
        <w:rPr>
          <w:rFonts w:ascii="Century Gothic" w:hAnsi="Century Gothic"/>
        </w:rPr>
        <w:t>Príloha č. 5 – Zoznam subdodávateľov</w:t>
      </w:r>
    </w:p>
    <w:p w14:paraId="011A257C" w14:textId="1BB9D4E4" w:rsidR="00F53991" w:rsidRPr="005C10A9" w:rsidRDefault="00F53991" w:rsidP="00A34AB8">
      <w:pPr>
        <w:ind w:left="420" w:hanging="420"/>
        <w:rPr>
          <w:rFonts w:ascii="Century Gothic" w:hAnsi="Century Gothic"/>
          <w:sz w:val="20"/>
          <w:szCs w:val="20"/>
        </w:rPr>
      </w:pPr>
      <w:r w:rsidRPr="00A34AB8">
        <w:rPr>
          <w:rFonts w:ascii="Century Gothic" w:hAnsi="Century Gothic"/>
        </w:rPr>
        <w:t>Príloha č. 6 – Zmluva o dielo</w:t>
      </w:r>
    </w:p>
    <w:bookmarkEnd w:id="2"/>
    <w:p w14:paraId="7AD6276B" w14:textId="77777777" w:rsidR="00FA16AC" w:rsidRDefault="00FA16AC" w:rsidP="00370A81">
      <w:pPr>
        <w:rPr>
          <w:rFonts w:ascii="Century Gothic" w:hAnsi="Century Gothic"/>
        </w:rPr>
      </w:pPr>
    </w:p>
    <w:p w14:paraId="66DF314E" w14:textId="77777777" w:rsidR="00FA16AC" w:rsidRDefault="00FA16AC" w:rsidP="00370A81">
      <w:pPr>
        <w:rPr>
          <w:rFonts w:ascii="Century Gothic" w:hAnsi="Century Gothic"/>
        </w:rPr>
      </w:pPr>
    </w:p>
    <w:p w14:paraId="751765C0" w14:textId="04B31FFF" w:rsidR="00C81865" w:rsidRDefault="003C1FF3" w:rsidP="00370A81">
      <w:pPr>
        <w:rPr>
          <w:rFonts w:ascii="Century Gothic" w:hAnsi="Century Gothic"/>
        </w:rPr>
      </w:pPr>
      <w:r w:rsidRPr="00852B55">
        <w:rPr>
          <w:rFonts w:ascii="Century Gothic" w:hAnsi="Century Gothic"/>
        </w:rPr>
        <w:t xml:space="preserve">V Bratislave dňa </w:t>
      </w:r>
      <w:r w:rsidR="00FA16AC">
        <w:rPr>
          <w:rFonts w:ascii="Century Gothic" w:hAnsi="Century Gothic"/>
        </w:rPr>
        <w:t>24</w:t>
      </w:r>
      <w:r w:rsidR="002761E3">
        <w:rPr>
          <w:rFonts w:ascii="Century Gothic" w:hAnsi="Century Gothic"/>
        </w:rPr>
        <w:t>.06.</w:t>
      </w:r>
      <w:r w:rsidR="00C81865">
        <w:rPr>
          <w:rFonts w:ascii="Century Gothic" w:hAnsi="Century Gothic"/>
        </w:rPr>
        <w:t>2024</w:t>
      </w:r>
    </w:p>
    <w:p w14:paraId="66037ED2" w14:textId="77777777" w:rsidR="00C81865" w:rsidRDefault="00C81865" w:rsidP="00370A81">
      <w:pPr>
        <w:rPr>
          <w:rFonts w:ascii="Century Gothic" w:hAnsi="Century Gothic"/>
        </w:rPr>
      </w:pPr>
    </w:p>
    <w:p w14:paraId="4A66776E" w14:textId="1561DA61" w:rsidR="00370A81" w:rsidRPr="00370A81" w:rsidRDefault="00370A81" w:rsidP="00370A81">
      <w:pPr>
        <w:rPr>
          <w:rFonts w:ascii="Century Gothic" w:hAnsi="Century Gothic"/>
        </w:rPr>
      </w:pPr>
      <w:r w:rsidRPr="00370A81">
        <w:rPr>
          <w:rFonts w:ascii="Century Gothic" w:hAnsi="Century Gothic"/>
        </w:rPr>
        <w:t>.....................................................</w:t>
      </w:r>
    </w:p>
    <w:p w14:paraId="580085C9" w14:textId="7F94D1D2" w:rsidR="00370A81" w:rsidRPr="00370A81" w:rsidRDefault="00370A81" w:rsidP="00EE714E">
      <w:pPr>
        <w:spacing w:after="0"/>
        <w:rPr>
          <w:rFonts w:ascii="Century Gothic" w:hAnsi="Century Gothic"/>
        </w:rPr>
      </w:pPr>
      <w:r w:rsidRPr="00370A81">
        <w:rPr>
          <w:rFonts w:ascii="Century Gothic" w:hAnsi="Century Gothic"/>
        </w:rPr>
        <w:t>Ing. Zuzana Kolman Šebestová</w:t>
      </w:r>
    </w:p>
    <w:p w14:paraId="27194D28" w14:textId="0B425636" w:rsidR="00370A81" w:rsidRPr="00370A81" w:rsidRDefault="00370A81" w:rsidP="00EE714E">
      <w:pPr>
        <w:spacing w:after="0"/>
        <w:rPr>
          <w:rFonts w:ascii="Century Gothic" w:hAnsi="Century Gothic"/>
        </w:rPr>
      </w:pPr>
      <w:r w:rsidRPr="00370A81">
        <w:rPr>
          <w:rFonts w:ascii="Century Gothic" w:hAnsi="Century Gothic"/>
        </w:rPr>
        <w:t>predsedníčka predstavenstva</w:t>
      </w:r>
    </w:p>
    <w:p w14:paraId="0F7529CD" w14:textId="77777777" w:rsidR="00370A81" w:rsidRPr="00370A81" w:rsidRDefault="00370A81" w:rsidP="00370A81">
      <w:pPr>
        <w:rPr>
          <w:rFonts w:ascii="Century Gothic" w:hAnsi="Century Gothic"/>
        </w:rPr>
      </w:pPr>
    </w:p>
    <w:p w14:paraId="1CD155D2" w14:textId="0AF1FEE8" w:rsidR="00370A81" w:rsidRPr="00370A81" w:rsidRDefault="00370A81" w:rsidP="00370A81">
      <w:pPr>
        <w:rPr>
          <w:rFonts w:ascii="Century Gothic" w:hAnsi="Century Gothic"/>
        </w:rPr>
      </w:pPr>
      <w:r w:rsidRPr="00370A81">
        <w:rPr>
          <w:rFonts w:ascii="Century Gothic" w:hAnsi="Century Gothic"/>
        </w:rPr>
        <w:t>........................................................</w:t>
      </w:r>
    </w:p>
    <w:p w14:paraId="25D6238C" w14:textId="00CCC0FC" w:rsidR="00370A81" w:rsidRPr="00370A81" w:rsidRDefault="00370A81" w:rsidP="00EE714E">
      <w:pPr>
        <w:spacing w:after="0"/>
        <w:rPr>
          <w:rFonts w:ascii="Century Gothic" w:hAnsi="Century Gothic"/>
        </w:rPr>
      </w:pPr>
      <w:r w:rsidRPr="00370A81">
        <w:rPr>
          <w:rFonts w:ascii="Century Gothic" w:hAnsi="Century Gothic"/>
        </w:rPr>
        <w:t>Ing. arch. Ľubica Dubeňová</w:t>
      </w:r>
    </w:p>
    <w:p w14:paraId="4246010D" w14:textId="7BAC054D" w:rsidR="00590E09" w:rsidRPr="00852B55" w:rsidRDefault="00370A81" w:rsidP="00370A81">
      <w:pPr>
        <w:rPr>
          <w:rFonts w:ascii="Century Gothic" w:eastAsia="Times New Roman" w:hAnsi="Century Gothic" w:cs="Times New Roman"/>
          <w:vanish/>
        </w:rPr>
      </w:pPr>
      <w:r w:rsidRPr="00370A81">
        <w:rPr>
          <w:rFonts w:ascii="Century Gothic" w:hAnsi="Century Gothic"/>
        </w:rPr>
        <w:t>členka predstavenstva</w:t>
      </w:r>
    </w:p>
    <w:sectPr w:rsidR="00590E09" w:rsidRPr="00852B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31F59"/>
    <w:multiLevelType w:val="hybridMultilevel"/>
    <w:tmpl w:val="8C6468C0"/>
    <w:lvl w:ilvl="0" w:tplc="784CA042">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 w15:restartNumberingAfterBreak="0">
    <w:nsid w:val="058F70CF"/>
    <w:multiLevelType w:val="hybridMultilevel"/>
    <w:tmpl w:val="FA9271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3E1270"/>
    <w:multiLevelType w:val="hybridMultilevel"/>
    <w:tmpl w:val="ECE468D0"/>
    <w:lvl w:ilvl="0" w:tplc="124670DA">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8D45BF"/>
    <w:multiLevelType w:val="multilevel"/>
    <w:tmpl w:val="D32E335C"/>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7640BEA"/>
    <w:multiLevelType w:val="multilevel"/>
    <w:tmpl w:val="8BE09F9E"/>
    <w:lvl w:ilvl="0">
      <w:start w:val="5"/>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6" w15:restartNumberingAfterBreak="0">
    <w:nsid w:val="18F52A6A"/>
    <w:multiLevelType w:val="hybridMultilevel"/>
    <w:tmpl w:val="9204380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1EA43603"/>
    <w:multiLevelType w:val="hybridMultilevel"/>
    <w:tmpl w:val="7EB0B6D2"/>
    <w:lvl w:ilvl="0" w:tplc="335CCEA8">
      <w:start w:val="5"/>
      <w:numFmt w:val="bullet"/>
      <w:lvlText w:val="-"/>
      <w:lvlJc w:val="left"/>
      <w:pPr>
        <w:ind w:left="720" w:hanging="36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681C0A"/>
    <w:multiLevelType w:val="hybridMultilevel"/>
    <w:tmpl w:val="8376DF4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23594C13"/>
    <w:multiLevelType w:val="hybridMultilevel"/>
    <w:tmpl w:val="00C28194"/>
    <w:lvl w:ilvl="0" w:tplc="9EBE6D64">
      <w:numFmt w:val="bullet"/>
      <w:lvlText w:val="-"/>
      <w:lvlJc w:val="left"/>
      <w:pPr>
        <w:ind w:left="1845" w:hanging="360"/>
      </w:pPr>
      <w:rPr>
        <w:rFonts w:ascii="Garamond" w:eastAsiaTheme="minorHAnsi" w:hAnsi="Garamond" w:cstheme="minorBidi"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0" w15:restartNumberingAfterBreak="0">
    <w:nsid w:val="24737F77"/>
    <w:multiLevelType w:val="multilevel"/>
    <w:tmpl w:val="BBB6DA68"/>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86B3B7E"/>
    <w:multiLevelType w:val="hybridMultilevel"/>
    <w:tmpl w:val="0DDC1E42"/>
    <w:lvl w:ilvl="0" w:tplc="C77C6C88">
      <w:start w:val="5"/>
      <w:numFmt w:val="bullet"/>
      <w:lvlText w:val="−"/>
      <w:lvlJc w:val="left"/>
      <w:pPr>
        <w:ind w:left="1068" w:hanging="360"/>
      </w:pPr>
      <w:rPr>
        <w:rFonts w:ascii="Century Gothic" w:eastAsiaTheme="minorHAnsi" w:hAnsi="Century Gothic"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B2B51DE"/>
    <w:multiLevelType w:val="hybridMultilevel"/>
    <w:tmpl w:val="D13CAB3E"/>
    <w:lvl w:ilvl="0" w:tplc="ACDE5720">
      <w:numFmt w:val="bullet"/>
      <w:lvlText w:val="-"/>
      <w:lvlJc w:val="left"/>
      <w:pPr>
        <w:ind w:left="780" w:hanging="420"/>
      </w:pPr>
      <w:rPr>
        <w:rFonts w:ascii="Century Gothic" w:eastAsiaTheme="minorHAnsi" w:hAnsi="Century Gothic"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4923A3"/>
    <w:multiLevelType w:val="hybridMultilevel"/>
    <w:tmpl w:val="5A8618C0"/>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 w15:restartNumberingAfterBreak="0">
    <w:nsid w:val="306A04B6"/>
    <w:multiLevelType w:val="multilevel"/>
    <w:tmpl w:val="83E44EB6"/>
    <w:lvl w:ilvl="0">
      <w:start w:val="4"/>
      <w:numFmt w:val="decimal"/>
      <w:lvlText w:val="%1"/>
      <w:lvlJc w:val="left"/>
      <w:pPr>
        <w:ind w:left="420" w:hanging="420"/>
      </w:pPr>
      <w:rPr>
        <w:rFonts w:hint="default"/>
      </w:rPr>
    </w:lvl>
    <w:lvl w:ilvl="1">
      <w:start w:val="10"/>
      <w:numFmt w:val="decimal"/>
      <w:lvlText w:val="%1.%2"/>
      <w:lvlJc w:val="left"/>
      <w:pPr>
        <w:ind w:left="504" w:hanging="420"/>
      </w:pPr>
      <w:rPr>
        <w:rFonts w:hint="default"/>
        <w:b w:val="0"/>
        <w:bCs w:val="0"/>
      </w:rPr>
    </w:lvl>
    <w:lvl w:ilvl="2">
      <w:start w:val="1"/>
      <w:numFmt w:val="decimal"/>
      <w:lvlText w:val="%1.%2.%3"/>
      <w:lvlJc w:val="left"/>
      <w:pPr>
        <w:ind w:left="888" w:hanging="720"/>
      </w:pPr>
      <w:rPr>
        <w:rFonts w:hint="default"/>
      </w:rPr>
    </w:lvl>
    <w:lvl w:ilvl="3">
      <w:start w:val="1"/>
      <w:numFmt w:val="decimal"/>
      <w:lvlText w:val="%1.%2.%3.%4"/>
      <w:lvlJc w:val="left"/>
      <w:pPr>
        <w:ind w:left="972" w:hanging="720"/>
      </w:pPr>
      <w:rPr>
        <w:rFonts w:hint="default"/>
      </w:rPr>
    </w:lvl>
    <w:lvl w:ilvl="4">
      <w:start w:val="1"/>
      <w:numFmt w:val="decimal"/>
      <w:lvlText w:val="%1.%2.%3.%4.%5"/>
      <w:lvlJc w:val="left"/>
      <w:pPr>
        <w:ind w:left="1416" w:hanging="108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2388" w:hanging="1800"/>
      </w:pPr>
      <w:rPr>
        <w:rFonts w:hint="default"/>
      </w:rPr>
    </w:lvl>
    <w:lvl w:ilvl="8">
      <w:start w:val="1"/>
      <w:numFmt w:val="decimal"/>
      <w:lvlText w:val="%1.%2.%3.%4.%5.%6.%7.%8.%9"/>
      <w:lvlJc w:val="left"/>
      <w:pPr>
        <w:ind w:left="2472" w:hanging="1800"/>
      </w:pPr>
      <w:rPr>
        <w:rFonts w:hint="default"/>
      </w:rPr>
    </w:lvl>
  </w:abstractNum>
  <w:abstractNum w:abstractNumId="15" w15:restartNumberingAfterBreak="0">
    <w:nsid w:val="31392202"/>
    <w:multiLevelType w:val="hybridMultilevel"/>
    <w:tmpl w:val="9CCA57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5151B48"/>
    <w:multiLevelType w:val="hybridMultilevel"/>
    <w:tmpl w:val="55168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7DC432D"/>
    <w:multiLevelType w:val="multilevel"/>
    <w:tmpl w:val="AF748466"/>
    <w:lvl w:ilvl="0">
      <w:start w:val="4"/>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38705652"/>
    <w:multiLevelType w:val="hybridMultilevel"/>
    <w:tmpl w:val="CD90C1C6"/>
    <w:lvl w:ilvl="0" w:tplc="B2BEA7E6">
      <w:numFmt w:val="bullet"/>
      <w:lvlText w:val="−"/>
      <w:lvlJc w:val="left"/>
      <w:pPr>
        <w:ind w:left="1485" w:hanging="360"/>
      </w:pPr>
      <w:rPr>
        <w:rFonts w:ascii="Garamond" w:eastAsiaTheme="minorHAnsi" w:hAnsi="Garamond" w:cstheme="minorBidi"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0" w15:restartNumberingAfterBreak="0">
    <w:nsid w:val="3A3B39B2"/>
    <w:multiLevelType w:val="hybridMultilevel"/>
    <w:tmpl w:val="287EB194"/>
    <w:lvl w:ilvl="0" w:tplc="8E2EF4E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807695F"/>
    <w:multiLevelType w:val="multilevel"/>
    <w:tmpl w:val="53BCAE54"/>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9BE4825"/>
    <w:multiLevelType w:val="multilevel"/>
    <w:tmpl w:val="E19CDFD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3B7097"/>
    <w:multiLevelType w:val="hybridMultilevel"/>
    <w:tmpl w:val="334C7870"/>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24" w15:restartNumberingAfterBreak="0">
    <w:nsid w:val="54133220"/>
    <w:multiLevelType w:val="multilevel"/>
    <w:tmpl w:val="42029822"/>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4FA3298"/>
    <w:multiLevelType w:val="multilevel"/>
    <w:tmpl w:val="585C5252"/>
    <w:lvl w:ilvl="0">
      <w:start w:val="15"/>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97B08D2"/>
    <w:multiLevelType w:val="multilevel"/>
    <w:tmpl w:val="BE16EBA4"/>
    <w:lvl w:ilvl="0">
      <w:start w:val="5"/>
      <w:numFmt w:val="decimal"/>
      <w:lvlText w:val="%1"/>
      <w:lvlJc w:val="left"/>
      <w:pPr>
        <w:ind w:left="360" w:hanging="360"/>
      </w:pPr>
      <w:rPr>
        <w:rFonts w:hint="default"/>
      </w:rPr>
    </w:lvl>
    <w:lvl w:ilvl="1">
      <w:start w:val="4"/>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0800" w:hanging="1800"/>
      </w:pPr>
      <w:rPr>
        <w:rFonts w:hint="default"/>
      </w:rPr>
    </w:lvl>
  </w:abstractNum>
  <w:abstractNum w:abstractNumId="27" w15:restartNumberingAfterBreak="0">
    <w:nsid w:val="5C101B9B"/>
    <w:multiLevelType w:val="multilevel"/>
    <w:tmpl w:val="0060BBE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185B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D34CAB"/>
    <w:multiLevelType w:val="multilevel"/>
    <w:tmpl w:val="E93A19B0"/>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512263E"/>
    <w:multiLevelType w:val="hybridMultilevel"/>
    <w:tmpl w:val="FB22F752"/>
    <w:lvl w:ilvl="0" w:tplc="8CE49A54">
      <w:start w:val="1"/>
      <w:numFmt w:val="decimal"/>
      <w:lvlText w:val="%1."/>
      <w:lvlJc w:val="left"/>
      <w:pPr>
        <w:ind w:left="720" w:hanging="360"/>
      </w:pPr>
      <w:rPr>
        <w:rFonts w:ascii="Garamond" w:eastAsiaTheme="minorHAnsi" w:hAnsi="Garamond"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2F12EB"/>
    <w:multiLevelType w:val="multilevel"/>
    <w:tmpl w:val="041B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982512"/>
    <w:multiLevelType w:val="hybridMultilevel"/>
    <w:tmpl w:val="D6F629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7C96870"/>
    <w:multiLevelType w:val="hybridMultilevel"/>
    <w:tmpl w:val="B3B0F0F4"/>
    <w:lvl w:ilvl="0" w:tplc="24E01BD2">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123227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010AAF"/>
    <w:multiLevelType w:val="multilevel"/>
    <w:tmpl w:val="08642CAE"/>
    <w:lvl w:ilvl="0">
      <w:start w:val="1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7136658"/>
    <w:multiLevelType w:val="multilevel"/>
    <w:tmpl w:val="709695EE"/>
    <w:styleLink w:val="Aktulnyzoznam1"/>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CB0160"/>
    <w:multiLevelType w:val="multilevel"/>
    <w:tmpl w:val="FA18293C"/>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DBF5FFD"/>
    <w:multiLevelType w:val="multilevel"/>
    <w:tmpl w:val="6760634A"/>
    <w:lvl w:ilvl="0">
      <w:start w:val="19"/>
      <w:numFmt w:val="decimal"/>
      <w:lvlText w:val="%1"/>
      <w:lvlJc w:val="left"/>
      <w:pPr>
        <w:ind w:left="420" w:hanging="420"/>
      </w:pPr>
      <w:rPr>
        <w:rFonts w:hint="default"/>
        <w:b w:val="0"/>
      </w:rPr>
    </w:lvl>
    <w:lvl w:ilvl="1">
      <w:start w:val="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FCF0412"/>
    <w:multiLevelType w:val="multilevel"/>
    <w:tmpl w:val="10E8059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431266">
    <w:abstractNumId w:val="31"/>
  </w:num>
  <w:num w:numId="2" w16cid:durableId="1697388519">
    <w:abstractNumId w:val="30"/>
  </w:num>
  <w:num w:numId="3" w16cid:durableId="407534064">
    <w:abstractNumId w:val="2"/>
  </w:num>
  <w:num w:numId="4" w16cid:durableId="1951425494">
    <w:abstractNumId w:val="17"/>
  </w:num>
  <w:num w:numId="5" w16cid:durableId="1864514049">
    <w:abstractNumId w:val="20"/>
  </w:num>
  <w:num w:numId="6" w16cid:durableId="1464737004">
    <w:abstractNumId w:val="0"/>
  </w:num>
  <w:num w:numId="7" w16cid:durableId="73818295">
    <w:abstractNumId w:val="33"/>
  </w:num>
  <w:num w:numId="8" w16cid:durableId="511796599">
    <w:abstractNumId w:val="19"/>
  </w:num>
  <w:num w:numId="9" w16cid:durableId="1141270835">
    <w:abstractNumId w:val="26"/>
  </w:num>
  <w:num w:numId="10" w16cid:durableId="518929019">
    <w:abstractNumId w:val="9"/>
  </w:num>
  <w:num w:numId="11" w16cid:durableId="1836727922">
    <w:abstractNumId w:val="4"/>
  </w:num>
  <w:num w:numId="12" w16cid:durableId="627665003">
    <w:abstractNumId w:val="13"/>
  </w:num>
  <w:num w:numId="13" w16cid:durableId="2034188418">
    <w:abstractNumId w:val="34"/>
  </w:num>
  <w:num w:numId="14" w16cid:durableId="50887764">
    <w:abstractNumId w:val="36"/>
  </w:num>
  <w:num w:numId="15" w16cid:durableId="1472019310">
    <w:abstractNumId w:val="18"/>
  </w:num>
  <w:num w:numId="16" w16cid:durableId="20594172">
    <w:abstractNumId w:val="14"/>
  </w:num>
  <w:num w:numId="17" w16cid:durableId="1901087890">
    <w:abstractNumId w:val="5"/>
  </w:num>
  <w:num w:numId="18" w16cid:durableId="768232718">
    <w:abstractNumId w:val="39"/>
  </w:num>
  <w:num w:numId="19" w16cid:durableId="1713772774">
    <w:abstractNumId w:val="28"/>
  </w:num>
  <w:num w:numId="20" w16cid:durableId="150876715">
    <w:abstractNumId w:val="11"/>
  </w:num>
  <w:num w:numId="21" w16cid:durableId="82147963">
    <w:abstractNumId w:val="7"/>
  </w:num>
  <w:num w:numId="22" w16cid:durableId="681932580">
    <w:abstractNumId w:val="27"/>
  </w:num>
  <w:num w:numId="23" w16cid:durableId="1452360785">
    <w:abstractNumId w:val="22"/>
  </w:num>
  <w:num w:numId="24" w16cid:durableId="1285774050">
    <w:abstractNumId w:val="35"/>
  </w:num>
  <w:num w:numId="25" w16cid:durableId="551966669">
    <w:abstractNumId w:val="10"/>
  </w:num>
  <w:num w:numId="26" w16cid:durableId="1127966102">
    <w:abstractNumId w:val="25"/>
  </w:num>
  <w:num w:numId="27" w16cid:durableId="706293562">
    <w:abstractNumId w:val="21"/>
  </w:num>
  <w:num w:numId="28" w16cid:durableId="1822578734">
    <w:abstractNumId w:val="29"/>
  </w:num>
  <w:num w:numId="29" w16cid:durableId="845173355">
    <w:abstractNumId w:val="38"/>
  </w:num>
  <w:num w:numId="30" w16cid:durableId="514610508">
    <w:abstractNumId w:val="37"/>
  </w:num>
  <w:num w:numId="31" w16cid:durableId="1747650648">
    <w:abstractNumId w:val="24"/>
  </w:num>
  <w:num w:numId="32" w16cid:durableId="1895121883">
    <w:abstractNumId w:val="32"/>
  </w:num>
  <w:num w:numId="33" w16cid:durableId="719279358">
    <w:abstractNumId w:val="23"/>
  </w:num>
  <w:num w:numId="34" w16cid:durableId="353001853">
    <w:abstractNumId w:val="16"/>
  </w:num>
  <w:num w:numId="35" w16cid:durableId="1796438807">
    <w:abstractNumId w:val="1"/>
  </w:num>
  <w:num w:numId="36" w16cid:durableId="1611693734">
    <w:abstractNumId w:val="3"/>
  </w:num>
  <w:num w:numId="37" w16cid:durableId="1775594109">
    <w:abstractNumId w:val="6"/>
  </w:num>
  <w:num w:numId="38" w16cid:durableId="358580143">
    <w:abstractNumId w:val="8"/>
  </w:num>
  <w:num w:numId="39" w16cid:durableId="768279059">
    <w:abstractNumId w:val="15"/>
  </w:num>
  <w:num w:numId="40" w16cid:durableId="1710494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3D"/>
    <w:rsid w:val="0000044D"/>
    <w:rsid w:val="00003671"/>
    <w:rsid w:val="00003866"/>
    <w:rsid w:val="0001574C"/>
    <w:rsid w:val="00021333"/>
    <w:rsid w:val="00040D13"/>
    <w:rsid w:val="000526C5"/>
    <w:rsid w:val="000553A9"/>
    <w:rsid w:val="0006364F"/>
    <w:rsid w:val="0006663D"/>
    <w:rsid w:val="000742EB"/>
    <w:rsid w:val="000902F6"/>
    <w:rsid w:val="00090DA1"/>
    <w:rsid w:val="00092052"/>
    <w:rsid w:val="000A2F61"/>
    <w:rsid w:val="000A7A89"/>
    <w:rsid w:val="000B2889"/>
    <w:rsid w:val="000C429C"/>
    <w:rsid w:val="000D30ED"/>
    <w:rsid w:val="000D5457"/>
    <w:rsid w:val="000E49CF"/>
    <w:rsid w:val="000F0501"/>
    <w:rsid w:val="001072A9"/>
    <w:rsid w:val="00121E74"/>
    <w:rsid w:val="0012430C"/>
    <w:rsid w:val="00133720"/>
    <w:rsid w:val="00142B61"/>
    <w:rsid w:val="00157B7B"/>
    <w:rsid w:val="00167DAB"/>
    <w:rsid w:val="001726C7"/>
    <w:rsid w:val="0017366E"/>
    <w:rsid w:val="00177BBF"/>
    <w:rsid w:val="00186B47"/>
    <w:rsid w:val="001B20B9"/>
    <w:rsid w:val="001B3B84"/>
    <w:rsid w:val="001C1E79"/>
    <w:rsid w:val="001C7A9B"/>
    <w:rsid w:val="001D0E34"/>
    <w:rsid w:val="001D3F1A"/>
    <w:rsid w:val="001D51E7"/>
    <w:rsid w:val="001D607D"/>
    <w:rsid w:val="001E643B"/>
    <w:rsid w:val="001F5735"/>
    <w:rsid w:val="001F75D8"/>
    <w:rsid w:val="00203869"/>
    <w:rsid w:val="00206590"/>
    <w:rsid w:val="00212EB6"/>
    <w:rsid w:val="00233D85"/>
    <w:rsid w:val="00243FB3"/>
    <w:rsid w:val="0024633B"/>
    <w:rsid w:val="002529EF"/>
    <w:rsid w:val="00255121"/>
    <w:rsid w:val="00260B81"/>
    <w:rsid w:val="00264A04"/>
    <w:rsid w:val="0026580F"/>
    <w:rsid w:val="00267A59"/>
    <w:rsid w:val="00270D93"/>
    <w:rsid w:val="002738E7"/>
    <w:rsid w:val="00276193"/>
    <w:rsid w:val="002761E3"/>
    <w:rsid w:val="00283378"/>
    <w:rsid w:val="00290763"/>
    <w:rsid w:val="00292030"/>
    <w:rsid w:val="002A0E6E"/>
    <w:rsid w:val="002A1A15"/>
    <w:rsid w:val="002A6685"/>
    <w:rsid w:val="002B0D72"/>
    <w:rsid w:val="002C12D4"/>
    <w:rsid w:val="002C37B3"/>
    <w:rsid w:val="002D053D"/>
    <w:rsid w:val="002D0776"/>
    <w:rsid w:val="002E2C87"/>
    <w:rsid w:val="002E732C"/>
    <w:rsid w:val="002E7D7C"/>
    <w:rsid w:val="002F0400"/>
    <w:rsid w:val="002F3267"/>
    <w:rsid w:val="003042EA"/>
    <w:rsid w:val="003124D5"/>
    <w:rsid w:val="003154EB"/>
    <w:rsid w:val="00316EB1"/>
    <w:rsid w:val="00317FE8"/>
    <w:rsid w:val="00324F63"/>
    <w:rsid w:val="0033525A"/>
    <w:rsid w:val="00335302"/>
    <w:rsid w:val="00336F5D"/>
    <w:rsid w:val="0034110B"/>
    <w:rsid w:val="00350C74"/>
    <w:rsid w:val="00370A81"/>
    <w:rsid w:val="00371367"/>
    <w:rsid w:val="0039442C"/>
    <w:rsid w:val="003B5FEC"/>
    <w:rsid w:val="003C1FF3"/>
    <w:rsid w:val="003D169C"/>
    <w:rsid w:val="003E2AEA"/>
    <w:rsid w:val="003E569B"/>
    <w:rsid w:val="003F084E"/>
    <w:rsid w:val="003F09C0"/>
    <w:rsid w:val="003F70F6"/>
    <w:rsid w:val="00401D3F"/>
    <w:rsid w:val="00405E29"/>
    <w:rsid w:val="0041322C"/>
    <w:rsid w:val="00423688"/>
    <w:rsid w:val="00460591"/>
    <w:rsid w:val="00475F55"/>
    <w:rsid w:val="004837D7"/>
    <w:rsid w:val="0048682A"/>
    <w:rsid w:val="0049136D"/>
    <w:rsid w:val="00495AD2"/>
    <w:rsid w:val="004C24FC"/>
    <w:rsid w:val="004C6FA1"/>
    <w:rsid w:val="004D393D"/>
    <w:rsid w:val="004E6C86"/>
    <w:rsid w:val="00521EDB"/>
    <w:rsid w:val="00526163"/>
    <w:rsid w:val="00531E22"/>
    <w:rsid w:val="00542862"/>
    <w:rsid w:val="00547FD3"/>
    <w:rsid w:val="00555C9B"/>
    <w:rsid w:val="00562F90"/>
    <w:rsid w:val="00571348"/>
    <w:rsid w:val="005769F3"/>
    <w:rsid w:val="00584861"/>
    <w:rsid w:val="00590537"/>
    <w:rsid w:val="00590E09"/>
    <w:rsid w:val="00590F4D"/>
    <w:rsid w:val="00593C42"/>
    <w:rsid w:val="005A40AF"/>
    <w:rsid w:val="005A65E2"/>
    <w:rsid w:val="005A7497"/>
    <w:rsid w:val="005B2CEC"/>
    <w:rsid w:val="005B538B"/>
    <w:rsid w:val="005C4A59"/>
    <w:rsid w:val="005E1C0D"/>
    <w:rsid w:val="005F0034"/>
    <w:rsid w:val="00607993"/>
    <w:rsid w:val="00607C15"/>
    <w:rsid w:val="00615E6F"/>
    <w:rsid w:val="006177FE"/>
    <w:rsid w:val="006205BA"/>
    <w:rsid w:val="00620B9B"/>
    <w:rsid w:val="00636915"/>
    <w:rsid w:val="00637D97"/>
    <w:rsid w:val="00652A59"/>
    <w:rsid w:val="006565B5"/>
    <w:rsid w:val="00667293"/>
    <w:rsid w:val="00672532"/>
    <w:rsid w:val="00685986"/>
    <w:rsid w:val="006926BA"/>
    <w:rsid w:val="006935A0"/>
    <w:rsid w:val="00694F44"/>
    <w:rsid w:val="006C0BFA"/>
    <w:rsid w:val="006D0C13"/>
    <w:rsid w:val="006D269C"/>
    <w:rsid w:val="006D483A"/>
    <w:rsid w:val="006E6A48"/>
    <w:rsid w:val="006E6D59"/>
    <w:rsid w:val="006E7395"/>
    <w:rsid w:val="006F0862"/>
    <w:rsid w:val="006F3646"/>
    <w:rsid w:val="006F3726"/>
    <w:rsid w:val="006F6BF8"/>
    <w:rsid w:val="00712DCC"/>
    <w:rsid w:val="00713176"/>
    <w:rsid w:val="00717AA0"/>
    <w:rsid w:val="00720881"/>
    <w:rsid w:val="00721100"/>
    <w:rsid w:val="0072219C"/>
    <w:rsid w:val="007309FC"/>
    <w:rsid w:val="00733A3B"/>
    <w:rsid w:val="00741E5B"/>
    <w:rsid w:val="0074273A"/>
    <w:rsid w:val="0074765D"/>
    <w:rsid w:val="00755917"/>
    <w:rsid w:val="007638B9"/>
    <w:rsid w:val="00764629"/>
    <w:rsid w:val="0077127D"/>
    <w:rsid w:val="0077332E"/>
    <w:rsid w:val="0077564C"/>
    <w:rsid w:val="007820D8"/>
    <w:rsid w:val="0078622F"/>
    <w:rsid w:val="007962B3"/>
    <w:rsid w:val="007A3B1F"/>
    <w:rsid w:val="007C4869"/>
    <w:rsid w:val="007C6481"/>
    <w:rsid w:val="007D0BB6"/>
    <w:rsid w:val="007D4DA6"/>
    <w:rsid w:val="007F1E12"/>
    <w:rsid w:val="007F4E92"/>
    <w:rsid w:val="00811F7D"/>
    <w:rsid w:val="0081276B"/>
    <w:rsid w:val="00812BC2"/>
    <w:rsid w:val="00842585"/>
    <w:rsid w:val="00842A05"/>
    <w:rsid w:val="00842A71"/>
    <w:rsid w:val="0085273F"/>
    <w:rsid w:val="00852B55"/>
    <w:rsid w:val="00860CD0"/>
    <w:rsid w:val="00860D46"/>
    <w:rsid w:val="008612B9"/>
    <w:rsid w:val="00862FD0"/>
    <w:rsid w:val="008646AC"/>
    <w:rsid w:val="0086712D"/>
    <w:rsid w:val="008673B5"/>
    <w:rsid w:val="00870A74"/>
    <w:rsid w:val="00873BF6"/>
    <w:rsid w:val="00880D06"/>
    <w:rsid w:val="008822FE"/>
    <w:rsid w:val="008B03EE"/>
    <w:rsid w:val="008C6643"/>
    <w:rsid w:val="008D0591"/>
    <w:rsid w:val="008D1C33"/>
    <w:rsid w:val="008E2707"/>
    <w:rsid w:val="008E7452"/>
    <w:rsid w:val="009005A6"/>
    <w:rsid w:val="00917298"/>
    <w:rsid w:val="00923B86"/>
    <w:rsid w:val="00924C46"/>
    <w:rsid w:val="00930CB5"/>
    <w:rsid w:val="00932C5A"/>
    <w:rsid w:val="0093521F"/>
    <w:rsid w:val="0095188C"/>
    <w:rsid w:val="00954B90"/>
    <w:rsid w:val="00956042"/>
    <w:rsid w:val="00962EAE"/>
    <w:rsid w:val="009667DB"/>
    <w:rsid w:val="00967C5D"/>
    <w:rsid w:val="00974080"/>
    <w:rsid w:val="00975F88"/>
    <w:rsid w:val="00985095"/>
    <w:rsid w:val="00987BFB"/>
    <w:rsid w:val="009C1D3B"/>
    <w:rsid w:val="009D16F3"/>
    <w:rsid w:val="009D21C4"/>
    <w:rsid w:val="009E4949"/>
    <w:rsid w:val="009E7D95"/>
    <w:rsid w:val="009F00CA"/>
    <w:rsid w:val="009F7FE6"/>
    <w:rsid w:val="00A015BC"/>
    <w:rsid w:val="00A03229"/>
    <w:rsid w:val="00A302D3"/>
    <w:rsid w:val="00A33CF9"/>
    <w:rsid w:val="00A34AB8"/>
    <w:rsid w:val="00A61075"/>
    <w:rsid w:val="00A638E2"/>
    <w:rsid w:val="00A66D01"/>
    <w:rsid w:val="00A835EF"/>
    <w:rsid w:val="00AA2E6E"/>
    <w:rsid w:val="00AC6C7E"/>
    <w:rsid w:val="00AD0E09"/>
    <w:rsid w:val="00AD4566"/>
    <w:rsid w:val="00AD7439"/>
    <w:rsid w:val="00AE54E6"/>
    <w:rsid w:val="00AF43CF"/>
    <w:rsid w:val="00AF659B"/>
    <w:rsid w:val="00B10E50"/>
    <w:rsid w:val="00B13E81"/>
    <w:rsid w:val="00B21AAD"/>
    <w:rsid w:val="00B34FA7"/>
    <w:rsid w:val="00B370D3"/>
    <w:rsid w:val="00B378A9"/>
    <w:rsid w:val="00B45871"/>
    <w:rsid w:val="00B47CF1"/>
    <w:rsid w:val="00B47F54"/>
    <w:rsid w:val="00B62B47"/>
    <w:rsid w:val="00B70496"/>
    <w:rsid w:val="00B933B1"/>
    <w:rsid w:val="00B948A4"/>
    <w:rsid w:val="00BB3D4C"/>
    <w:rsid w:val="00BC0015"/>
    <w:rsid w:val="00BD519F"/>
    <w:rsid w:val="00BD593D"/>
    <w:rsid w:val="00BE20C6"/>
    <w:rsid w:val="00BF254E"/>
    <w:rsid w:val="00BF6DBF"/>
    <w:rsid w:val="00BF6F12"/>
    <w:rsid w:val="00C0296B"/>
    <w:rsid w:val="00C03471"/>
    <w:rsid w:val="00C15731"/>
    <w:rsid w:val="00C15F5D"/>
    <w:rsid w:val="00C34001"/>
    <w:rsid w:val="00C36440"/>
    <w:rsid w:val="00C3648E"/>
    <w:rsid w:val="00C464DA"/>
    <w:rsid w:val="00C55FBE"/>
    <w:rsid w:val="00C63DF4"/>
    <w:rsid w:val="00C659DA"/>
    <w:rsid w:val="00C671B1"/>
    <w:rsid w:val="00C75473"/>
    <w:rsid w:val="00C815F1"/>
    <w:rsid w:val="00C81865"/>
    <w:rsid w:val="00C866E8"/>
    <w:rsid w:val="00C930A3"/>
    <w:rsid w:val="00C95EEE"/>
    <w:rsid w:val="00CA618D"/>
    <w:rsid w:val="00CC0222"/>
    <w:rsid w:val="00CC3C78"/>
    <w:rsid w:val="00CF3F9B"/>
    <w:rsid w:val="00CF4AC3"/>
    <w:rsid w:val="00CF7207"/>
    <w:rsid w:val="00D04F54"/>
    <w:rsid w:val="00D215AA"/>
    <w:rsid w:val="00D2690B"/>
    <w:rsid w:val="00D33E46"/>
    <w:rsid w:val="00D364B6"/>
    <w:rsid w:val="00D5029B"/>
    <w:rsid w:val="00D64B5A"/>
    <w:rsid w:val="00D64BEA"/>
    <w:rsid w:val="00D666D0"/>
    <w:rsid w:val="00D73A62"/>
    <w:rsid w:val="00D73CAD"/>
    <w:rsid w:val="00D81A1F"/>
    <w:rsid w:val="00D93512"/>
    <w:rsid w:val="00D9582D"/>
    <w:rsid w:val="00DA1A96"/>
    <w:rsid w:val="00DA597D"/>
    <w:rsid w:val="00DA6CF3"/>
    <w:rsid w:val="00DB7928"/>
    <w:rsid w:val="00DD4351"/>
    <w:rsid w:val="00DD4D51"/>
    <w:rsid w:val="00DE5DA1"/>
    <w:rsid w:val="00DF5237"/>
    <w:rsid w:val="00DF78F6"/>
    <w:rsid w:val="00E009FD"/>
    <w:rsid w:val="00E05BDC"/>
    <w:rsid w:val="00E24293"/>
    <w:rsid w:val="00E27B3C"/>
    <w:rsid w:val="00E31B39"/>
    <w:rsid w:val="00E3365E"/>
    <w:rsid w:val="00E34D5C"/>
    <w:rsid w:val="00E52F68"/>
    <w:rsid w:val="00E56A62"/>
    <w:rsid w:val="00E65D84"/>
    <w:rsid w:val="00E7036E"/>
    <w:rsid w:val="00E77474"/>
    <w:rsid w:val="00E8099E"/>
    <w:rsid w:val="00E92A1F"/>
    <w:rsid w:val="00EA26EB"/>
    <w:rsid w:val="00EA5EE2"/>
    <w:rsid w:val="00EC1394"/>
    <w:rsid w:val="00EE0B28"/>
    <w:rsid w:val="00EE714E"/>
    <w:rsid w:val="00EE7645"/>
    <w:rsid w:val="00EF7462"/>
    <w:rsid w:val="00F1465F"/>
    <w:rsid w:val="00F149A2"/>
    <w:rsid w:val="00F161C1"/>
    <w:rsid w:val="00F2093E"/>
    <w:rsid w:val="00F20BA9"/>
    <w:rsid w:val="00F269CE"/>
    <w:rsid w:val="00F34E23"/>
    <w:rsid w:val="00F4790F"/>
    <w:rsid w:val="00F47EEC"/>
    <w:rsid w:val="00F50052"/>
    <w:rsid w:val="00F53991"/>
    <w:rsid w:val="00F5432C"/>
    <w:rsid w:val="00F861A3"/>
    <w:rsid w:val="00F861F0"/>
    <w:rsid w:val="00F86911"/>
    <w:rsid w:val="00F923BC"/>
    <w:rsid w:val="00F94A97"/>
    <w:rsid w:val="00FA0C23"/>
    <w:rsid w:val="00FA16AC"/>
    <w:rsid w:val="00FD00B0"/>
    <w:rsid w:val="00FD38F2"/>
    <w:rsid w:val="00FD4CA7"/>
    <w:rsid w:val="00FD5C17"/>
    <w:rsid w:val="00FD5C2D"/>
    <w:rsid w:val="00FE53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65800B7C-F11D-4A10-ABA3-AA50710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uiPriority w:val="99"/>
    <w:qFormat/>
    <w:rsid w:val="00962EAE"/>
    <w:pPr>
      <w:keepNext/>
      <w:spacing w:after="0" w:line="240" w:lineRule="auto"/>
      <w:jc w:val="center"/>
      <w:outlineLvl w:val="4"/>
    </w:pPr>
    <w:rPr>
      <w:rFonts w:ascii="Garamond" w:eastAsia="Times New Roman" w:hAnsi="Garamond" w:cs="Times New Roman"/>
      <w:b/>
      <w:bCs/>
      <w:noProof/>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ody,Odsek zoznamu2,text"/>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962EAE"/>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962EAE"/>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962EAE"/>
    <w:rPr>
      <w:rFonts w:ascii="Arial" w:eastAsia="Times New Roman" w:hAnsi="Arial" w:cs="Times New Roman"/>
      <w:noProof/>
      <w:sz w:val="20"/>
      <w:szCs w:val="24"/>
      <w:lang w:eastAsia="sk-SK"/>
    </w:rPr>
  </w:style>
  <w:style w:type="paragraph" w:styleId="Revzia">
    <w:name w:val="Revision"/>
    <w:hidden/>
    <w:uiPriority w:val="99"/>
    <w:semiHidden/>
    <w:rsid w:val="000526C5"/>
    <w:pPr>
      <w:spacing w:after="0" w:line="240" w:lineRule="auto"/>
    </w:pPr>
  </w:style>
  <w:style w:type="character" w:styleId="Nevyrieenzmienka">
    <w:name w:val="Unresolved Mention"/>
    <w:basedOn w:val="Predvolenpsmoodseku"/>
    <w:uiPriority w:val="99"/>
    <w:semiHidden/>
    <w:unhideWhenUsed/>
    <w:rsid w:val="002A6685"/>
    <w:rPr>
      <w:color w:val="605E5C"/>
      <w:shd w:val="clear" w:color="auto" w:fill="E1DFDD"/>
    </w:rPr>
  </w:style>
  <w:style w:type="character" w:customStyle="1" w:styleId="Zkladntext">
    <w:name w:val="Základný text_"/>
    <w:basedOn w:val="Predvolenpsmoodseku"/>
    <w:link w:val="Zkladntext1"/>
    <w:rsid w:val="004E6C86"/>
    <w:rPr>
      <w:rFonts w:ascii="Arial" w:eastAsia="Arial" w:hAnsi="Arial" w:cs="Arial"/>
      <w:sz w:val="20"/>
      <w:szCs w:val="20"/>
    </w:rPr>
  </w:style>
  <w:style w:type="paragraph" w:customStyle="1" w:styleId="Zkladntext1">
    <w:name w:val="Základný text1"/>
    <w:basedOn w:val="Normlny"/>
    <w:link w:val="Zkladntext"/>
    <w:rsid w:val="004E6C86"/>
    <w:pPr>
      <w:widowControl w:val="0"/>
      <w:spacing w:after="120" w:line="240" w:lineRule="auto"/>
    </w:pPr>
    <w:rPr>
      <w:rFonts w:ascii="Arial" w:eastAsia="Arial" w:hAnsi="Arial" w:cs="Arial"/>
      <w:sz w:val="20"/>
      <w:szCs w:val="20"/>
    </w:rPr>
  </w:style>
  <w:style w:type="paragraph" w:customStyle="1" w:styleId="Default">
    <w:name w:val="Default"/>
    <w:basedOn w:val="Normlny"/>
    <w:rsid w:val="00CC3C78"/>
    <w:pPr>
      <w:autoSpaceDE w:val="0"/>
      <w:autoSpaceDN w:val="0"/>
      <w:spacing w:after="0" w:line="240" w:lineRule="auto"/>
    </w:pPr>
    <w:rPr>
      <w:rFonts w:ascii="Arial" w:hAnsi="Arial" w:cs="Arial"/>
      <w:color w:val="000000"/>
      <w:sz w:val="24"/>
      <w:szCs w:val="24"/>
    </w:rPr>
  </w:style>
  <w:style w:type="character" w:customStyle="1" w:styleId="OdsekzoznamuChar">
    <w:name w:val="Odsek zoznamu Char"/>
    <w:aliases w:val="Odsek Char,body Char,Odsek zoznamu2 Char,text Char"/>
    <w:basedOn w:val="Predvolenpsmoodseku"/>
    <w:link w:val="Odsekzoznamu"/>
    <w:uiPriority w:val="34"/>
    <w:locked/>
    <w:rsid w:val="006565B5"/>
  </w:style>
  <w:style w:type="character" w:styleId="PouitHypertextovPrepojenie">
    <w:name w:val="FollowedHyperlink"/>
    <w:basedOn w:val="Predvolenpsmoodseku"/>
    <w:uiPriority w:val="99"/>
    <w:semiHidden/>
    <w:unhideWhenUsed/>
    <w:rsid w:val="0072219C"/>
    <w:rPr>
      <w:color w:val="954F72" w:themeColor="followedHyperlink"/>
      <w:u w:val="single"/>
    </w:rPr>
  </w:style>
  <w:style w:type="numbering" w:customStyle="1" w:styleId="Aktulnyzoznam1">
    <w:name w:val="Aktuálny zoznam1"/>
    <w:uiPriority w:val="99"/>
    <w:rsid w:val="0052616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51672">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bstaravanie.eranet.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taravanie.eranet.sk/" TargetMode="External"/><Relationship Id="rId5" Type="http://schemas.openxmlformats.org/officeDocument/2006/relationships/numbering" Target="numbering.xml"/><Relationship Id="rId15" Type="http://schemas.openxmlformats.org/officeDocument/2006/relationships/hyperlink" Target="https://obstaravanie.eranet.sk/" TargetMode="External"/><Relationship Id="rId10" Type="http://schemas.openxmlformats.org/officeDocument/2006/relationships/hyperlink" Target="mailto:kristina.juhaszova@metroba.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bstaravanie.erane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2daebf0-0629-4b91-878f-d49e3887633c" xsi:nil="true"/>
    <lcf76f155ced4ddcb4097134ff3c332f xmlns="0a35d8ec-9a64-4213-87bc-19d91d6556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D26C6FF4998A41B26EBA4B47F83B8E" ma:contentTypeVersion="15" ma:contentTypeDescription="Umožňuje vytvoriť nový dokument." ma:contentTypeScope="" ma:versionID="82f5753c3ff6e4728e88f5d69dfd8bc8">
  <xsd:schema xmlns:xsd="http://www.w3.org/2001/XMLSchema" xmlns:xs="http://www.w3.org/2001/XMLSchema" xmlns:p="http://schemas.microsoft.com/office/2006/metadata/properties" xmlns:ns2="0a35d8ec-9a64-4213-87bc-19d91d655601" xmlns:ns3="c2daebf0-0629-4b91-878f-d49e3887633c" targetNamespace="http://schemas.microsoft.com/office/2006/metadata/properties" ma:root="true" ma:fieldsID="b0db851f4a75866eb1426f4dfc46423a" ns2:_="" ns3:_="">
    <xsd:import namespace="0a35d8ec-9a64-4213-87bc-19d91d655601"/>
    <xsd:import namespace="c2daebf0-0629-4b91-878f-d49e3887633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5d8ec-9a64-4213-87bc-19d91d655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aebf0-0629-4b91-878f-d49e38876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6bd6ef7-73fb-4427-8ea3-6b843a0ac488}" ma:internalName="TaxCatchAll" ma:showField="CatchAllData" ma:web="c2daebf0-0629-4b91-878f-d49e3887633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5C1DD-0B8C-48CD-B68B-1D898B80A896}">
  <ds:schemaRefs>
    <ds:schemaRef ds:uri="http://schemas.openxmlformats.org/officeDocument/2006/bibliography"/>
  </ds:schemaRefs>
</ds:datastoreItem>
</file>

<file path=customXml/itemProps2.xml><?xml version="1.0" encoding="utf-8"?>
<ds:datastoreItem xmlns:ds="http://schemas.openxmlformats.org/officeDocument/2006/customXml" ds:itemID="{A07DE7FA-FAD6-413D-B95C-5C6360E11379}">
  <ds:schemaRefs>
    <ds:schemaRef ds:uri="http://schemas.microsoft.com/office/2006/metadata/properties"/>
    <ds:schemaRef ds:uri="http://schemas.microsoft.com/office/infopath/2007/PartnerControls"/>
    <ds:schemaRef ds:uri="2774a419-631e-476c-8e14-966dab98b2a4"/>
    <ds:schemaRef ds:uri="9e803a20-d1d6-4ef4-9e26-2e1d59c28a7b"/>
    <ds:schemaRef ds:uri="c2daebf0-0629-4b91-878f-d49e3887633c"/>
    <ds:schemaRef ds:uri="0a35d8ec-9a64-4213-87bc-19d91d655601"/>
  </ds:schemaRefs>
</ds:datastoreItem>
</file>

<file path=customXml/itemProps3.xml><?xml version="1.0" encoding="utf-8"?>
<ds:datastoreItem xmlns:ds="http://schemas.openxmlformats.org/officeDocument/2006/customXml" ds:itemID="{518BFF54-A197-4C83-92B3-ACCEF2C206E5}">
  <ds:schemaRefs>
    <ds:schemaRef ds:uri="http://schemas.microsoft.com/sharepoint/v3/contenttype/forms"/>
  </ds:schemaRefs>
</ds:datastoreItem>
</file>

<file path=customXml/itemProps4.xml><?xml version="1.0" encoding="utf-8"?>
<ds:datastoreItem xmlns:ds="http://schemas.openxmlformats.org/officeDocument/2006/customXml" ds:itemID="{AB1FA433-FE55-4876-A214-4671F1C1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5d8ec-9a64-4213-87bc-19d91d655601"/>
    <ds:schemaRef ds:uri="c2daebf0-0629-4b91-878f-d49e3887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1653</Words>
  <Characters>9427</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Kristína Juhászová</cp:lastModifiedBy>
  <cp:revision>8</cp:revision>
  <dcterms:created xsi:type="dcterms:W3CDTF">2024-06-18T10:31:00Z</dcterms:created>
  <dcterms:modified xsi:type="dcterms:W3CDTF">2024-06-24T10:39:00Z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0x010100FCD26C6FF4998A41B26EBA4B47F83B8E</vt:lpwstr>
  </property>
  <property fmtid="{D5CDD505-2E9C-101B-9397-08002B2CF9AE}" pid="3" name="MediaServiceImageTags">
    <vt:lpwstr/>
  </property>
  <property fmtid="{D5CDD505-2E9C-101B-9397-08002B2CF9AE}" pid="4" name="Order">
    <vt:r8>4725100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